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C6" w:rsidRDefault="001B03C6" w:rsidP="003F4C2F">
      <w:pPr>
        <w:ind w:left="284"/>
        <w:jc w:val="both"/>
        <w:rPr>
          <w:rFonts w:ascii="Arial Narrow" w:hAnsi="Arial Narrow"/>
        </w:rPr>
      </w:pPr>
    </w:p>
    <w:p w:rsidR="00C8562A" w:rsidRDefault="00C8562A" w:rsidP="003F4C2F">
      <w:pPr>
        <w:ind w:firstLine="284"/>
        <w:jc w:val="both"/>
        <w:rPr>
          <w:rFonts w:ascii="Arial Narrow" w:hAnsi="Arial Narrow" w:cstheme="minorHAnsi"/>
          <w:sz w:val="22"/>
          <w:szCs w:val="22"/>
        </w:rPr>
      </w:pPr>
      <w:r w:rsidRPr="00C8562A">
        <w:rPr>
          <w:rFonts w:ascii="Arial Narrow" w:hAnsi="Arial Narrow"/>
          <w:b/>
          <w:sz w:val="22"/>
          <w:szCs w:val="22"/>
        </w:rPr>
        <w:t>KOKOUSTIEDOT:</w:t>
      </w:r>
      <w:r>
        <w:rPr>
          <w:rFonts w:ascii="Arial Narrow" w:hAnsi="Arial Narrow"/>
          <w:b/>
          <w:sz w:val="22"/>
          <w:szCs w:val="22"/>
        </w:rPr>
        <w:tab/>
      </w:r>
      <w:r w:rsidRPr="00C8562A">
        <w:rPr>
          <w:rFonts w:ascii="Arial Narrow" w:hAnsi="Arial Narrow" w:cstheme="minorHAnsi"/>
          <w:sz w:val="22"/>
          <w:szCs w:val="22"/>
        </w:rPr>
        <w:t>Etelä-Pohjanmaan alueellinen ohjausryhmä</w:t>
      </w:r>
    </w:p>
    <w:p w:rsidR="00C347F0" w:rsidRPr="00C8562A" w:rsidRDefault="00C8562A" w:rsidP="003F4C2F">
      <w:pPr>
        <w:ind w:firstLine="284"/>
        <w:jc w:val="both"/>
        <w:rPr>
          <w:rFonts w:ascii="Arial Narrow" w:hAnsi="Arial Narrow" w:cstheme="minorHAnsi"/>
        </w:rPr>
      </w:pPr>
      <w:r w:rsidRPr="00C8562A">
        <w:rPr>
          <w:rFonts w:ascii="Arial Narrow" w:hAnsi="Arial Narrow" w:cstheme="minorHAnsi"/>
          <w:b/>
          <w:sz w:val="22"/>
          <w:szCs w:val="22"/>
        </w:rPr>
        <w:t>Kokousaika</w:t>
      </w:r>
      <w:r>
        <w:rPr>
          <w:rFonts w:ascii="Arial Narrow" w:hAnsi="Arial Narrow" w:cstheme="minorHAnsi"/>
          <w:sz w:val="22"/>
          <w:szCs w:val="22"/>
        </w:rPr>
        <w:t>:</w:t>
      </w:r>
      <w:r>
        <w:rPr>
          <w:rFonts w:ascii="Arial Narrow" w:hAnsi="Arial Narrow" w:cstheme="minorHAnsi"/>
          <w:sz w:val="22"/>
          <w:szCs w:val="22"/>
        </w:rPr>
        <w:tab/>
      </w:r>
      <w:r w:rsidRPr="00F66EB6">
        <w:rPr>
          <w:rFonts w:ascii="Arial Narrow" w:hAnsi="Arial Narrow"/>
          <w:sz w:val="22"/>
          <w:szCs w:val="22"/>
        </w:rPr>
        <w:t>torstaina 7.11.2019, klo 9.00-11.30</w:t>
      </w:r>
      <w:r w:rsidR="00C347F0" w:rsidRPr="00F66EB6">
        <w:rPr>
          <w:rFonts w:ascii="Arial Narrow" w:hAnsi="Arial Narrow"/>
          <w:sz w:val="22"/>
          <w:szCs w:val="22"/>
        </w:rPr>
        <w:tab/>
      </w:r>
    </w:p>
    <w:p w:rsidR="00C347F0" w:rsidRPr="00F66EB6" w:rsidRDefault="00C347F0" w:rsidP="003F4C2F">
      <w:pPr>
        <w:ind w:left="284"/>
        <w:jc w:val="both"/>
        <w:rPr>
          <w:rFonts w:ascii="Arial Narrow" w:hAnsi="Arial Narrow"/>
          <w:sz w:val="22"/>
          <w:szCs w:val="22"/>
        </w:rPr>
      </w:pPr>
      <w:r w:rsidRPr="00F66EB6">
        <w:rPr>
          <w:rFonts w:ascii="Arial Narrow" w:hAnsi="Arial Narrow"/>
          <w:b/>
          <w:sz w:val="22"/>
          <w:szCs w:val="22"/>
        </w:rPr>
        <w:t>P</w:t>
      </w:r>
      <w:r w:rsidR="00C8562A">
        <w:rPr>
          <w:rFonts w:ascii="Arial Narrow" w:hAnsi="Arial Narrow"/>
          <w:b/>
          <w:sz w:val="22"/>
          <w:szCs w:val="22"/>
        </w:rPr>
        <w:t>aikka</w:t>
      </w:r>
      <w:r w:rsidRPr="00F66EB6">
        <w:rPr>
          <w:rFonts w:ascii="Arial Narrow" w:hAnsi="Arial Narrow"/>
          <w:b/>
          <w:sz w:val="22"/>
          <w:szCs w:val="22"/>
        </w:rPr>
        <w:t>:</w:t>
      </w:r>
      <w:r w:rsidRPr="00F66EB6">
        <w:rPr>
          <w:rFonts w:ascii="Arial Narrow" w:hAnsi="Arial Narrow"/>
          <w:sz w:val="22"/>
          <w:szCs w:val="22"/>
        </w:rPr>
        <w:tab/>
      </w:r>
      <w:r w:rsidR="00C8562A">
        <w:rPr>
          <w:rFonts w:ascii="Arial Narrow" w:hAnsi="Arial Narrow"/>
          <w:sz w:val="22"/>
          <w:szCs w:val="22"/>
        </w:rPr>
        <w:tab/>
      </w:r>
      <w:r w:rsidRPr="00F66EB6">
        <w:rPr>
          <w:rFonts w:ascii="Arial Narrow" w:hAnsi="Arial Narrow"/>
          <w:sz w:val="22"/>
          <w:szCs w:val="22"/>
        </w:rPr>
        <w:t>Seinäjoki, Frami F207, (osoitteessa Kampusranta 11, Seinäjoki)</w:t>
      </w:r>
    </w:p>
    <w:p w:rsidR="001B03C6" w:rsidRPr="00F66EB6" w:rsidRDefault="001B03C6" w:rsidP="003F4C2F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F44468" w:rsidRDefault="00F44468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10704C" w:rsidRDefault="0010704C" w:rsidP="003F4C2F">
      <w:pPr>
        <w:tabs>
          <w:tab w:val="left" w:pos="5245"/>
        </w:tabs>
        <w:spacing w:after="120"/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10704C">
        <w:rPr>
          <w:rFonts w:ascii="Arial Narrow" w:hAnsi="Arial Narrow"/>
          <w:b/>
          <w:color w:val="000000"/>
          <w:sz w:val="22"/>
          <w:szCs w:val="22"/>
        </w:rPr>
        <w:t>Läsnä</w:t>
      </w:r>
      <w:r w:rsidR="00395314">
        <w:rPr>
          <w:rFonts w:ascii="Arial Narrow" w:hAnsi="Arial Narrow"/>
          <w:b/>
          <w:color w:val="000000"/>
          <w:sz w:val="22"/>
          <w:szCs w:val="22"/>
        </w:rPr>
        <w:t>:</w:t>
      </w:r>
      <w:r w:rsidR="00395314">
        <w:rPr>
          <w:rFonts w:ascii="Arial Narrow" w:hAnsi="Arial Narrow"/>
          <w:color w:val="000000"/>
          <w:sz w:val="22"/>
          <w:szCs w:val="22"/>
        </w:rPr>
        <w:tab/>
      </w:r>
      <w:r w:rsidR="00395314" w:rsidRPr="00395314">
        <w:rPr>
          <w:rFonts w:ascii="Arial Narrow" w:hAnsi="Arial Narrow"/>
          <w:color w:val="000000"/>
          <w:sz w:val="22"/>
          <w:szCs w:val="22"/>
        </w:rPr>
        <w:t>P</w:t>
      </w:r>
      <w:r w:rsidRPr="00395314">
        <w:rPr>
          <w:rFonts w:ascii="Arial Narrow" w:hAnsi="Arial Narrow"/>
          <w:color w:val="000000"/>
          <w:sz w:val="22"/>
          <w:szCs w:val="22"/>
        </w:rPr>
        <w:t>oissa:</w:t>
      </w:r>
    </w:p>
    <w:p w:rsidR="00395314" w:rsidRPr="00395314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 xml:space="preserve">Harri Jokiranta, ohjausryhmän pj. </w:t>
      </w:r>
      <w:r w:rsidR="00395314">
        <w:rPr>
          <w:rFonts w:ascii="Arial Narrow" w:hAnsi="Arial Narrow"/>
          <w:b/>
          <w:color w:val="000000"/>
          <w:sz w:val="22"/>
          <w:szCs w:val="22"/>
        </w:rPr>
        <w:tab/>
      </w:r>
      <w:r w:rsidR="00395314" w:rsidRPr="00395314">
        <w:rPr>
          <w:rFonts w:ascii="Arial Narrow" w:hAnsi="Arial Narrow"/>
          <w:strike/>
          <w:color w:val="000000"/>
          <w:sz w:val="22"/>
          <w:szCs w:val="22"/>
        </w:rPr>
        <w:t>Anneli Saarinen</w:t>
      </w:r>
    </w:p>
    <w:p w:rsidR="001B03C6" w:rsidRPr="00395314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Harri Lintala</w:t>
      </w:r>
      <w:r w:rsidR="00395314">
        <w:rPr>
          <w:rFonts w:ascii="Arial Narrow" w:hAnsi="Arial Narrow"/>
          <w:b/>
          <w:color w:val="000000"/>
          <w:sz w:val="22"/>
          <w:szCs w:val="22"/>
        </w:rPr>
        <w:tab/>
      </w:r>
      <w:r w:rsidR="00395314" w:rsidRPr="00F66EB6">
        <w:rPr>
          <w:rFonts w:ascii="Arial Narrow" w:hAnsi="Arial Narrow"/>
          <w:strike/>
          <w:color w:val="000000"/>
          <w:sz w:val="22"/>
          <w:szCs w:val="22"/>
        </w:rPr>
        <w:t>Tiina Perä</w:t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Terhi Järvi</w:t>
      </w: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Raili-Helena Kangasluoma</w:t>
      </w:r>
    </w:p>
    <w:p w:rsidR="00395314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Elise Lepistö</w:t>
      </w:r>
      <w:r w:rsidR="001B03C6" w:rsidRPr="00F66EB6">
        <w:rPr>
          <w:rFonts w:ascii="Arial Narrow" w:hAnsi="Arial Narrow"/>
          <w:color w:val="000000"/>
          <w:sz w:val="22"/>
          <w:szCs w:val="22"/>
        </w:rPr>
        <w:tab/>
      </w:r>
      <w:r w:rsidRPr="00F66EB6">
        <w:rPr>
          <w:rFonts w:ascii="Arial Narrow" w:hAnsi="Arial Narrow"/>
          <w:strike/>
          <w:color w:val="000000"/>
          <w:sz w:val="22"/>
          <w:szCs w:val="22"/>
        </w:rPr>
        <w:t>Jaana Rasi</w:t>
      </w:r>
      <w:r w:rsidRPr="00395314">
        <w:rPr>
          <w:rFonts w:ascii="Arial Narrow" w:hAnsi="Arial Narrow"/>
          <w:strike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trike/>
          <w:color w:val="000000"/>
          <w:sz w:val="22"/>
          <w:szCs w:val="22"/>
        </w:rPr>
        <w:t xml:space="preserve"> </w:t>
      </w:r>
    </w:p>
    <w:p w:rsidR="00395314" w:rsidRPr="00395314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95314">
        <w:rPr>
          <w:rFonts w:ascii="Arial Narrow" w:hAnsi="Arial Narrow"/>
          <w:b/>
          <w:color w:val="000000"/>
          <w:sz w:val="22"/>
          <w:szCs w:val="22"/>
        </w:rPr>
        <w:t>Tytti Luoto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Elina Luoma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Sirpa Tuomela-Jaskari</w:t>
      </w:r>
      <w:r w:rsidRPr="00395314">
        <w:rPr>
          <w:rFonts w:ascii="Arial Narrow" w:hAnsi="Arial Narrow"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Katri Nikkola</w:t>
      </w:r>
    </w:p>
    <w:p w:rsidR="00395314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Sinikka Volanto</w:t>
      </w:r>
      <w:r w:rsidR="001B03C6" w:rsidRPr="00F66EB6">
        <w:rPr>
          <w:rFonts w:ascii="Arial Narrow" w:hAnsi="Arial Narrow"/>
          <w:color w:val="000000"/>
          <w:sz w:val="22"/>
          <w:szCs w:val="22"/>
        </w:rPr>
        <w:tab/>
      </w:r>
      <w:r w:rsidRPr="00F66EB6">
        <w:rPr>
          <w:rFonts w:ascii="Arial Narrow" w:hAnsi="Arial Narrow"/>
          <w:strike/>
          <w:color w:val="000000"/>
          <w:sz w:val="22"/>
          <w:szCs w:val="22"/>
        </w:rPr>
        <w:t xml:space="preserve">Merja Latvala 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395314">
        <w:rPr>
          <w:rFonts w:ascii="Arial Narrow" w:hAnsi="Arial Narrow"/>
          <w:b/>
          <w:color w:val="000000"/>
          <w:sz w:val="22"/>
          <w:szCs w:val="22"/>
        </w:rPr>
        <w:t>Tuula Kostiainen</w:t>
      </w:r>
      <w:r w:rsidRPr="00395314">
        <w:rPr>
          <w:rFonts w:ascii="Arial Narrow" w:hAnsi="Arial Narrow"/>
          <w:color w:val="000000"/>
          <w:sz w:val="22"/>
          <w:szCs w:val="22"/>
        </w:rPr>
        <w:tab/>
      </w:r>
      <w:r w:rsidRPr="00F66EB6">
        <w:rPr>
          <w:rFonts w:ascii="Arial Narrow" w:hAnsi="Arial Narrow"/>
          <w:strike/>
          <w:color w:val="000000"/>
          <w:sz w:val="22"/>
          <w:szCs w:val="22"/>
        </w:rPr>
        <w:t>Heidi Piirto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Jouni Nummi</w:t>
      </w:r>
      <w:r w:rsidR="001B03C6" w:rsidRPr="00395314">
        <w:rPr>
          <w:rFonts w:ascii="Arial Narrow" w:hAnsi="Arial Narrow"/>
          <w:color w:val="000000"/>
          <w:sz w:val="22"/>
          <w:szCs w:val="22"/>
        </w:rPr>
        <w:tab/>
      </w:r>
      <w:r w:rsidRPr="00F66EB6">
        <w:rPr>
          <w:rFonts w:ascii="Arial Narrow" w:hAnsi="Arial Narrow"/>
          <w:strike/>
          <w:color w:val="000000"/>
          <w:sz w:val="22"/>
          <w:szCs w:val="22"/>
        </w:rPr>
        <w:t>Johanna Lamminen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Anne-Mari Lahdensuo</w:t>
      </w:r>
      <w:r w:rsidR="001B03C6" w:rsidRPr="00F66EB6">
        <w:rPr>
          <w:rFonts w:ascii="Arial Narrow" w:hAnsi="Arial Narrow"/>
          <w:color w:val="000000"/>
          <w:sz w:val="22"/>
          <w:szCs w:val="22"/>
        </w:rPr>
        <w:tab/>
      </w:r>
      <w:r w:rsidRPr="00F66EB6">
        <w:rPr>
          <w:rFonts w:ascii="Arial Narrow" w:hAnsi="Arial Narrow"/>
          <w:strike/>
          <w:color w:val="000000"/>
          <w:sz w:val="22"/>
          <w:szCs w:val="22"/>
        </w:rPr>
        <w:t>Eija Liikamaa</w:t>
      </w:r>
    </w:p>
    <w:p w:rsidR="001B03C6" w:rsidRPr="00F66EB6" w:rsidRDefault="00C8562A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Eija Ala-Toppari-Peltola</w:t>
      </w:r>
      <w:r w:rsidR="001B03C6" w:rsidRPr="00F66EB6">
        <w:rPr>
          <w:rFonts w:ascii="Arial Narrow" w:hAnsi="Arial Narrow"/>
          <w:color w:val="000000"/>
          <w:sz w:val="22"/>
          <w:szCs w:val="22"/>
        </w:rPr>
        <w:tab/>
      </w:r>
      <w:r w:rsidR="001B03C6" w:rsidRPr="00395314">
        <w:rPr>
          <w:rFonts w:ascii="Arial Narrow" w:hAnsi="Arial Narrow"/>
          <w:strike/>
          <w:color w:val="000000"/>
          <w:sz w:val="22"/>
          <w:szCs w:val="22"/>
        </w:rPr>
        <w:t>Tanja Penninkangas</w:t>
      </w:r>
    </w:p>
    <w:p w:rsidR="00395314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 xml:space="preserve">Anne Saarijärvi </w:t>
      </w:r>
      <w:r w:rsidR="00276D4D">
        <w:rPr>
          <w:rFonts w:ascii="Arial Narrow" w:hAnsi="Arial Narrow"/>
          <w:b/>
          <w:color w:val="000000"/>
          <w:sz w:val="22"/>
          <w:szCs w:val="22"/>
        </w:rPr>
        <w:tab/>
      </w:r>
      <w:r w:rsidR="00276D4D" w:rsidRPr="00F66EB6">
        <w:rPr>
          <w:rFonts w:ascii="Arial Narrow" w:hAnsi="Arial Narrow"/>
          <w:strike/>
          <w:color w:val="000000"/>
          <w:sz w:val="22"/>
          <w:szCs w:val="22"/>
        </w:rPr>
        <w:t>Anne Alavillamo</w:t>
      </w:r>
    </w:p>
    <w:p w:rsidR="00395314" w:rsidRPr="00276D4D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66EB6">
        <w:rPr>
          <w:rFonts w:ascii="Arial Narrow" w:hAnsi="Arial Narrow"/>
          <w:b/>
          <w:color w:val="000000"/>
          <w:sz w:val="22"/>
          <w:szCs w:val="22"/>
        </w:rPr>
        <w:t>Auli Romppainen (esittelijä, sihteeri)</w:t>
      </w:r>
      <w:r w:rsidR="00276D4D">
        <w:rPr>
          <w:rFonts w:ascii="Arial Narrow" w:hAnsi="Arial Narrow"/>
          <w:b/>
          <w:color w:val="000000"/>
          <w:sz w:val="22"/>
          <w:szCs w:val="22"/>
        </w:rPr>
        <w:tab/>
      </w:r>
      <w:r w:rsidR="00276D4D" w:rsidRPr="00395314">
        <w:rPr>
          <w:rFonts w:ascii="Arial Narrow" w:hAnsi="Arial Narrow"/>
          <w:strike/>
          <w:color w:val="000000"/>
          <w:sz w:val="22"/>
          <w:szCs w:val="22"/>
        </w:rPr>
        <w:t>Esko Kiviniitty</w:t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="00395314" w:rsidRPr="00F66EB6">
        <w:rPr>
          <w:rFonts w:ascii="Arial Narrow" w:hAnsi="Arial Narrow"/>
          <w:strike/>
          <w:color w:val="000000"/>
          <w:sz w:val="22"/>
          <w:szCs w:val="22"/>
        </w:rPr>
        <w:t>Tarja Seppälä</w:t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="00395314" w:rsidRPr="00F66EB6">
        <w:rPr>
          <w:rFonts w:ascii="Arial Narrow" w:hAnsi="Arial Narrow"/>
          <w:strike/>
          <w:color w:val="000000"/>
          <w:sz w:val="22"/>
          <w:szCs w:val="22"/>
        </w:rPr>
        <w:t>Päivi Rinne</w:t>
      </w:r>
      <w:r w:rsidRPr="00F66EB6">
        <w:rPr>
          <w:rFonts w:ascii="Arial Narrow" w:hAnsi="Arial Narrow"/>
          <w:color w:val="000000"/>
          <w:sz w:val="22"/>
          <w:szCs w:val="22"/>
        </w:rPr>
        <w:tab/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395314">
        <w:rPr>
          <w:rFonts w:ascii="Arial Narrow" w:hAnsi="Arial Narrow"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Satu Ylinen</w:t>
      </w:r>
    </w:p>
    <w:p w:rsidR="00395314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="00395314" w:rsidRPr="00395314">
        <w:rPr>
          <w:rFonts w:ascii="Arial Narrow" w:hAnsi="Arial Narrow"/>
          <w:strike/>
          <w:color w:val="000000"/>
          <w:sz w:val="22"/>
          <w:szCs w:val="22"/>
        </w:rPr>
        <w:t>Marko Rossinen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395314">
        <w:rPr>
          <w:rFonts w:ascii="Arial Narrow" w:hAnsi="Arial Narrow"/>
          <w:color w:val="000000"/>
          <w:sz w:val="22"/>
          <w:szCs w:val="22"/>
        </w:rPr>
        <w:tab/>
      </w:r>
      <w:r w:rsidR="001B03C6" w:rsidRPr="00F66EB6">
        <w:rPr>
          <w:rFonts w:ascii="Arial Narrow" w:hAnsi="Arial Narrow"/>
          <w:strike/>
          <w:color w:val="000000"/>
          <w:sz w:val="22"/>
          <w:szCs w:val="22"/>
        </w:rPr>
        <w:t>Jari Iso-Koivisto</w:t>
      </w:r>
    </w:p>
    <w:p w:rsidR="00395314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395314">
        <w:rPr>
          <w:rFonts w:ascii="Arial Narrow" w:hAnsi="Arial Narrow"/>
          <w:color w:val="000000"/>
          <w:sz w:val="22"/>
          <w:szCs w:val="22"/>
        </w:rPr>
        <w:tab/>
      </w:r>
      <w:r w:rsidR="001B03C6" w:rsidRPr="00395314">
        <w:rPr>
          <w:rFonts w:ascii="Arial Narrow" w:hAnsi="Arial Narrow"/>
          <w:strike/>
          <w:color w:val="000000"/>
          <w:sz w:val="22"/>
          <w:szCs w:val="22"/>
        </w:rPr>
        <w:t>Jarmo Vesa</w:t>
      </w:r>
    </w:p>
    <w:p w:rsidR="001B03C6" w:rsidRPr="00F66EB6" w:rsidRDefault="00395314" w:rsidP="003F4C2F">
      <w:pPr>
        <w:tabs>
          <w:tab w:val="left" w:pos="5245"/>
        </w:tabs>
        <w:ind w:left="284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395314">
        <w:rPr>
          <w:rFonts w:ascii="Arial Narrow" w:hAnsi="Arial Narrow"/>
          <w:bCs/>
          <w:color w:val="000000"/>
          <w:sz w:val="22"/>
          <w:szCs w:val="22"/>
        </w:rPr>
        <w:tab/>
      </w:r>
      <w:r w:rsidR="001B03C6" w:rsidRPr="00395314">
        <w:rPr>
          <w:rFonts w:ascii="Arial Narrow" w:hAnsi="Arial Narrow"/>
          <w:bCs/>
          <w:strike/>
          <w:color w:val="000000"/>
          <w:sz w:val="22"/>
          <w:szCs w:val="22"/>
        </w:rPr>
        <w:t>Riitta Vatanen</w:t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="00395314" w:rsidRPr="00F66EB6">
        <w:rPr>
          <w:rFonts w:ascii="Arial Narrow" w:hAnsi="Arial Narrow"/>
          <w:strike/>
          <w:color w:val="000000"/>
          <w:sz w:val="22"/>
          <w:szCs w:val="22"/>
        </w:rPr>
        <w:t>Mervi Huttula</w:t>
      </w:r>
      <w:r w:rsidRPr="00F66EB6">
        <w:rPr>
          <w:rFonts w:ascii="Arial Narrow" w:hAnsi="Arial Narrow"/>
          <w:color w:val="000000"/>
          <w:sz w:val="22"/>
          <w:szCs w:val="22"/>
        </w:rPr>
        <w:tab/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F66EB6">
        <w:rPr>
          <w:rFonts w:ascii="Arial Narrow" w:hAnsi="Arial Narrow"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Minna Laitila</w:t>
      </w:r>
    </w:p>
    <w:p w:rsidR="001B03C6" w:rsidRPr="00F66EB6" w:rsidRDefault="00C8562A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C8562A">
        <w:rPr>
          <w:rFonts w:ascii="Arial Narrow" w:hAnsi="Arial Narrow"/>
          <w:color w:val="000000"/>
          <w:sz w:val="22"/>
          <w:szCs w:val="22"/>
        </w:rPr>
        <w:tab/>
      </w:r>
      <w:r w:rsidRPr="00395314">
        <w:rPr>
          <w:rFonts w:ascii="Arial Narrow" w:hAnsi="Arial Narrow"/>
          <w:strike/>
          <w:color w:val="000000"/>
          <w:sz w:val="22"/>
          <w:szCs w:val="22"/>
        </w:rPr>
        <w:t>Päivi Saukko</w:t>
      </w:r>
    </w:p>
    <w:p w:rsidR="001B03C6" w:rsidRPr="00F66EB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1B03C6" w:rsidRPr="00680356" w:rsidRDefault="001B03C6" w:rsidP="003F4C2F">
      <w:pPr>
        <w:tabs>
          <w:tab w:val="left" w:pos="5245"/>
        </w:tabs>
        <w:ind w:left="284"/>
        <w:jc w:val="both"/>
        <w:rPr>
          <w:rFonts w:ascii="Arial Narrow" w:hAnsi="Arial Narrow"/>
          <w:b/>
          <w:color w:val="000000"/>
        </w:rPr>
      </w:pPr>
    </w:p>
    <w:p w:rsidR="00F44468" w:rsidRDefault="00F44468" w:rsidP="003F4C2F">
      <w:pPr>
        <w:ind w:left="284"/>
        <w:jc w:val="both"/>
        <w:rPr>
          <w:rFonts w:ascii="Arial Narrow" w:hAnsi="Arial Narrow"/>
        </w:rPr>
      </w:pPr>
    </w:p>
    <w:p w:rsidR="001B03C6" w:rsidRPr="00276D4D" w:rsidRDefault="00C8562A" w:rsidP="003F4C2F">
      <w:pPr>
        <w:spacing w:after="12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276D4D">
        <w:rPr>
          <w:rFonts w:ascii="Arial Narrow" w:hAnsi="Arial Narrow"/>
          <w:b/>
          <w:sz w:val="22"/>
          <w:szCs w:val="22"/>
        </w:rPr>
        <w:t xml:space="preserve">§ </w:t>
      </w:r>
      <w:r w:rsidR="001B03C6" w:rsidRPr="00276D4D">
        <w:rPr>
          <w:rFonts w:ascii="Arial Narrow" w:hAnsi="Arial Narrow"/>
          <w:b/>
          <w:sz w:val="22"/>
          <w:szCs w:val="22"/>
        </w:rPr>
        <w:t>A</w:t>
      </w:r>
      <w:r w:rsidR="00276D4D" w:rsidRPr="00276D4D">
        <w:rPr>
          <w:rFonts w:ascii="Arial Narrow" w:hAnsi="Arial Narrow"/>
          <w:b/>
          <w:sz w:val="22"/>
          <w:szCs w:val="22"/>
        </w:rPr>
        <w:t>siat</w:t>
      </w:r>
      <w:r w:rsidR="001B03C6" w:rsidRPr="00276D4D">
        <w:rPr>
          <w:rFonts w:ascii="Arial Narrow" w:hAnsi="Arial Narrow"/>
          <w:b/>
          <w:sz w:val="22"/>
          <w:szCs w:val="22"/>
        </w:rPr>
        <w:t>:</w:t>
      </w:r>
    </w:p>
    <w:p w:rsidR="00FC7009" w:rsidRPr="002C2C3E" w:rsidRDefault="00C8562A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1§</w:t>
      </w:r>
      <w:r>
        <w:rPr>
          <w:rFonts w:ascii="Arial Narrow" w:hAnsi="Arial Narrow"/>
          <w:sz w:val="22"/>
          <w:szCs w:val="22"/>
        </w:rPr>
        <w:tab/>
      </w:r>
      <w:r w:rsidR="00FC7009" w:rsidRPr="002C2C3E">
        <w:rPr>
          <w:rFonts w:ascii="Arial Narrow" w:hAnsi="Arial Narrow"/>
          <w:sz w:val="22"/>
          <w:szCs w:val="22"/>
        </w:rPr>
        <w:t>Kokouksen avaus</w:t>
      </w:r>
      <w:r w:rsidR="00F55CD4">
        <w:rPr>
          <w:rFonts w:ascii="Arial Narrow" w:hAnsi="Arial Narrow"/>
          <w:sz w:val="22"/>
          <w:szCs w:val="22"/>
        </w:rPr>
        <w:t>, läsnäolijat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>2§</w:t>
      </w:r>
      <w:r w:rsidR="00C8562A">
        <w:rPr>
          <w:rFonts w:ascii="Arial Narrow" w:hAnsi="Arial Narrow"/>
          <w:sz w:val="22"/>
          <w:szCs w:val="22"/>
        </w:rPr>
        <w:tab/>
      </w:r>
      <w:r w:rsidRPr="002C2C3E">
        <w:rPr>
          <w:rFonts w:ascii="Arial Narrow" w:hAnsi="Arial Narrow"/>
          <w:sz w:val="22"/>
          <w:szCs w:val="22"/>
        </w:rPr>
        <w:t>Esityslistan hyväksyminen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3§ </w:t>
      </w:r>
      <w:r w:rsidR="00276D4D">
        <w:rPr>
          <w:rFonts w:ascii="Arial Narrow" w:hAnsi="Arial Narrow"/>
          <w:sz w:val="22"/>
          <w:szCs w:val="22"/>
        </w:rPr>
        <w:tab/>
      </w:r>
      <w:r w:rsidRPr="002C2C3E">
        <w:rPr>
          <w:rFonts w:ascii="Arial Narrow" w:hAnsi="Arial Narrow"/>
          <w:sz w:val="22"/>
          <w:szCs w:val="22"/>
        </w:rPr>
        <w:t>Pöytäkirjan tarkistaminen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4§ </w:t>
      </w:r>
      <w:r w:rsidR="00276D4D">
        <w:rPr>
          <w:rFonts w:ascii="Arial Narrow" w:hAnsi="Arial Narrow"/>
          <w:sz w:val="22"/>
          <w:szCs w:val="22"/>
        </w:rPr>
        <w:tab/>
      </w:r>
      <w:proofErr w:type="spellStart"/>
      <w:r w:rsidRPr="002C2C3E">
        <w:rPr>
          <w:rFonts w:ascii="Arial Narrow" w:hAnsi="Arial Narrow"/>
          <w:sz w:val="22"/>
          <w:szCs w:val="22"/>
        </w:rPr>
        <w:t>SONet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2C3E">
        <w:rPr>
          <w:rFonts w:ascii="Arial Narrow" w:hAnsi="Arial Narrow"/>
          <w:sz w:val="22"/>
          <w:szCs w:val="22"/>
        </w:rPr>
        <w:t>BOTNIAn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tiedotusasiat: kansallinen kehittäminen, ajankohtaista osaamiskeskuksissa sekä </w:t>
      </w:r>
      <w:proofErr w:type="spellStart"/>
      <w:r w:rsidRPr="002C2C3E">
        <w:rPr>
          <w:rFonts w:ascii="Arial Narrow" w:hAnsi="Arial Narrow"/>
          <w:sz w:val="22"/>
          <w:szCs w:val="22"/>
        </w:rPr>
        <w:t>SONet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2C3E">
        <w:rPr>
          <w:rFonts w:ascii="Arial Narrow" w:hAnsi="Arial Narrow"/>
          <w:sz w:val="22"/>
          <w:szCs w:val="22"/>
        </w:rPr>
        <w:t>BOTNIAssa</w:t>
      </w:r>
      <w:proofErr w:type="spellEnd"/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5§ </w:t>
      </w:r>
      <w:r w:rsidR="00276D4D">
        <w:rPr>
          <w:rFonts w:ascii="Arial Narrow" w:hAnsi="Arial Narrow"/>
          <w:sz w:val="22"/>
          <w:szCs w:val="22"/>
        </w:rPr>
        <w:tab/>
      </w:r>
      <w:proofErr w:type="spellStart"/>
      <w:r w:rsidRPr="002C2C3E">
        <w:rPr>
          <w:rFonts w:ascii="Arial Narrow" w:hAnsi="Arial Narrow"/>
          <w:sz w:val="22"/>
          <w:szCs w:val="22"/>
        </w:rPr>
        <w:t>SONet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2C3E">
        <w:rPr>
          <w:rFonts w:ascii="Arial Narrow" w:hAnsi="Arial Narrow"/>
          <w:sz w:val="22"/>
          <w:szCs w:val="22"/>
        </w:rPr>
        <w:t>BOTNIAn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tiedotusasiat: paikallinen kehittäminen </w:t>
      </w:r>
    </w:p>
    <w:p w:rsidR="00FC7009" w:rsidRPr="002C2C3E" w:rsidRDefault="00FC7009" w:rsidP="003F4C2F">
      <w:pPr>
        <w:tabs>
          <w:tab w:val="left" w:pos="709"/>
        </w:tabs>
        <w:spacing w:after="12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6§ </w:t>
      </w:r>
      <w:r w:rsidR="00276D4D">
        <w:rPr>
          <w:rFonts w:ascii="Arial Narrow" w:hAnsi="Arial Narrow"/>
          <w:sz w:val="22"/>
          <w:szCs w:val="22"/>
        </w:rPr>
        <w:tab/>
      </w:r>
      <w:r w:rsidR="00276D4D">
        <w:rPr>
          <w:rFonts w:ascii="Arial Narrow" w:hAnsi="Arial Narrow"/>
          <w:sz w:val="22"/>
          <w:szCs w:val="22"/>
        </w:rPr>
        <w:tab/>
      </w:r>
      <w:r w:rsidRPr="002C2C3E">
        <w:rPr>
          <w:rFonts w:ascii="Arial Narrow" w:hAnsi="Arial Narrow"/>
          <w:sz w:val="22"/>
          <w:szCs w:val="22"/>
        </w:rPr>
        <w:t xml:space="preserve">Ajankohtaista kansallisessa </w:t>
      </w:r>
      <w:proofErr w:type="spellStart"/>
      <w:r w:rsidRPr="002C2C3E">
        <w:rPr>
          <w:rFonts w:ascii="Arial Narrow" w:hAnsi="Arial Narrow"/>
          <w:sz w:val="22"/>
          <w:szCs w:val="22"/>
        </w:rPr>
        <w:t>sosiaali</w:t>
      </w:r>
      <w:proofErr w:type="spellEnd"/>
      <w:r w:rsidRPr="002C2C3E">
        <w:rPr>
          <w:rFonts w:ascii="Arial Narrow" w:hAnsi="Arial Narrow"/>
          <w:sz w:val="22"/>
          <w:szCs w:val="22"/>
        </w:rPr>
        <w:t>- ja terveysalan kehittämisessä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7§ </w:t>
      </w:r>
      <w:r w:rsidR="00276D4D">
        <w:rPr>
          <w:rFonts w:ascii="Arial Narrow" w:hAnsi="Arial Narrow"/>
          <w:sz w:val="22"/>
          <w:szCs w:val="22"/>
        </w:rPr>
        <w:tab/>
      </w:r>
      <w:r w:rsidRPr="002C2C3E">
        <w:rPr>
          <w:rFonts w:ascii="Arial Narrow" w:hAnsi="Arial Narrow"/>
          <w:sz w:val="22"/>
          <w:szCs w:val="22"/>
        </w:rPr>
        <w:t xml:space="preserve">Ajankohtaista maakunnallisessa kehittämistyössä 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8§ </w:t>
      </w:r>
      <w:r w:rsidR="00276D4D">
        <w:rPr>
          <w:rFonts w:ascii="Arial Narrow" w:hAnsi="Arial Narrow"/>
          <w:sz w:val="22"/>
          <w:szCs w:val="22"/>
        </w:rPr>
        <w:tab/>
      </w:r>
      <w:r w:rsidRPr="002C2C3E">
        <w:rPr>
          <w:rFonts w:ascii="Arial Narrow" w:hAnsi="Arial Narrow"/>
          <w:sz w:val="22"/>
          <w:szCs w:val="22"/>
        </w:rPr>
        <w:t xml:space="preserve">Muut asiat       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2C2C3E">
        <w:rPr>
          <w:rFonts w:ascii="Arial Narrow" w:hAnsi="Arial Narrow"/>
          <w:color w:val="000000"/>
          <w:sz w:val="22"/>
          <w:szCs w:val="22"/>
        </w:rPr>
        <w:t>9§</w:t>
      </w:r>
      <w:r w:rsidRPr="002C2C3E">
        <w:rPr>
          <w:rFonts w:ascii="Arial Narrow" w:hAnsi="Arial Narrow"/>
          <w:bCs/>
          <w:sz w:val="22"/>
          <w:szCs w:val="22"/>
        </w:rPr>
        <w:t xml:space="preserve"> </w:t>
      </w:r>
      <w:r w:rsidR="00276D4D">
        <w:rPr>
          <w:rFonts w:ascii="Arial Narrow" w:hAnsi="Arial Narrow"/>
          <w:bCs/>
          <w:sz w:val="22"/>
          <w:szCs w:val="22"/>
        </w:rPr>
        <w:tab/>
      </w:r>
      <w:r w:rsidRPr="002C2C3E">
        <w:rPr>
          <w:rFonts w:ascii="Arial Narrow" w:hAnsi="Arial Narrow"/>
          <w:bCs/>
          <w:sz w:val="22"/>
          <w:szCs w:val="22"/>
        </w:rPr>
        <w:t>Seuraavien kokousaikojen sopiminen</w:t>
      </w:r>
    </w:p>
    <w:p w:rsidR="00FC7009" w:rsidRPr="002C2C3E" w:rsidRDefault="00FC7009" w:rsidP="003F4C2F">
      <w:pPr>
        <w:tabs>
          <w:tab w:val="left" w:pos="709"/>
        </w:tabs>
        <w:spacing w:after="120"/>
        <w:ind w:left="284"/>
        <w:jc w:val="both"/>
        <w:rPr>
          <w:rFonts w:ascii="Arial Narrow" w:hAnsi="Arial Narrow"/>
          <w:bCs/>
          <w:sz w:val="22"/>
          <w:szCs w:val="22"/>
        </w:rPr>
      </w:pPr>
      <w:r w:rsidRPr="002C2C3E">
        <w:rPr>
          <w:rFonts w:ascii="Arial Narrow" w:hAnsi="Arial Narrow"/>
          <w:bCs/>
          <w:sz w:val="22"/>
          <w:szCs w:val="22"/>
        </w:rPr>
        <w:t xml:space="preserve">10§ </w:t>
      </w:r>
      <w:r w:rsidR="00276D4D">
        <w:rPr>
          <w:rFonts w:ascii="Arial Narrow" w:hAnsi="Arial Narrow"/>
          <w:bCs/>
          <w:sz w:val="22"/>
          <w:szCs w:val="22"/>
        </w:rPr>
        <w:tab/>
      </w:r>
      <w:r w:rsidRPr="002C2C3E">
        <w:rPr>
          <w:rFonts w:ascii="Arial Narrow" w:hAnsi="Arial Narrow"/>
          <w:bCs/>
          <w:sz w:val="22"/>
          <w:szCs w:val="22"/>
        </w:rPr>
        <w:t>Kokouksen päättäminen</w:t>
      </w:r>
    </w:p>
    <w:p w:rsidR="00F44468" w:rsidRPr="002C2C3E" w:rsidRDefault="00F44468" w:rsidP="003F4C2F">
      <w:pPr>
        <w:pStyle w:val="paragraph"/>
        <w:tabs>
          <w:tab w:val="left" w:pos="709"/>
        </w:tabs>
        <w:spacing w:before="0" w:beforeAutospacing="0" w:after="120" w:afterAutospacing="0"/>
        <w:ind w:left="270"/>
        <w:jc w:val="both"/>
        <w:textAlignment w:val="baseline"/>
        <w:rPr>
          <w:rStyle w:val="normaltextrun"/>
          <w:rFonts w:ascii="Arial Narrow" w:hAnsi="Arial Narrow"/>
          <w:color w:val="FF0000"/>
          <w:sz w:val="22"/>
          <w:szCs w:val="22"/>
        </w:rPr>
      </w:pPr>
    </w:p>
    <w:p w:rsidR="00F44468" w:rsidRDefault="00F44468" w:rsidP="003F4C2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</w:p>
    <w:p w:rsidR="00276D4D" w:rsidRDefault="00276D4D" w:rsidP="003F4C2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</w:p>
    <w:p w:rsidR="00F44468" w:rsidRDefault="00F44468" w:rsidP="003F4C2F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&amp;quot" w:hAnsi="&amp;quot"/>
          <w:sz w:val="18"/>
          <w:szCs w:val="18"/>
        </w:rPr>
      </w:pPr>
    </w:p>
    <w:p w:rsidR="0066486C" w:rsidRPr="00BE0B45" w:rsidRDefault="00F44468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 xml:space="preserve">1§ </w:t>
      </w:r>
      <w:r w:rsidR="0066486C" w:rsidRPr="00BE0B45">
        <w:rPr>
          <w:rFonts w:ascii="Arial Narrow" w:hAnsi="Arial Narrow"/>
          <w:b/>
          <w:sz w:val="22"/>
          <w:szCs w:val="22"/>
        </w:rPr>
        <w:tab/>
      </w:r>
      <w:r w:rsidRPr="00BE0B45">
        <w:rPr>
          <w:rFonts w:ascii="Arial Narrow" w:hAnsi="Arial Narrow"/>
          <w:b/>
          <w:sz w:val="22"/>
          <w:szCs w:val="22"/>
        </w:rPr>
        <w:t>Kokouksen avaus</w:t>
      </w:r>
      <w:r w:rsidR="00F55CD4">
        <w:rPr>
          <w:rFonts w:ascii="Arial Narrow" w:hAnsi="Arial Narrow"/>
          <w:b/>
          <w:sz w:val="22"/>
          <w:szCs w:val="22"/>
        </w:rPr>
        <w:t>, läsnäolijat</w:t>
      </w:r>
    </w:p>
    <w:p w:rsidR="00F44468" w:rsidRPr="00BE0B45" w:rsidRDefault="0066486C" w:rsidP="003F4C2F">
      <w:pPr>
        <w:tabs>
          <w:tab w:val="left" w:pos="567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ab/>
      </w:r>
      <w:r w:rsidR="00C8562A" w:rsidRPr="00C8562A">
        <w:rPr>
          <w:rFonts w:ascii="Arial Narrow" w:hAnsi="Arial Narrow"/>
          <w:sz w:val="22"/>
          <w:szCs w:val="22"/>
        </w:rPr>
        <w:t>Ohjausryhmän p</w:t>
      </w:r>
      <w:r w:rsidR="00C973CA" w:rsidRPr="00C8562A">
        <w:rPr>
          <w:rFonts w:ascii="Arial Narrow" w:hAnsi="Arial Narrow"/>
          <w:sz w:val="22"/>
          <w:szCs w:val="22"/>
        </w:rPr>
        <w:t>uheenjohtaja</w:t>
      </w:r>
      <w:r w:rsidR="00C973CA">
        <w:rPr>
          <w:rFonts w:ascii="Arial Narrow" w:hAnsi="Arial Narrow"/>
          <w:sz w:val="22"/>
          <w:szCs w:val="22"/>
        </w:rPr>
        <w:t xml:space="preserve"> </w:t>
      </w:r>
      <w:r w:rsidR="00C8562A">
        <w:rPr>
          <w:rFonts w:ascii="Arial Narrow" w:hAnsi="Arial Narrow"/>
          <w:sz w:val="22"/>
          <w:szCs w:val="22"/>
        </w:rPr>
        <w:t xml:space="preserve">Harri Jokiranta </w:t>
      </w:r>
      <w:r w:rsidR="00C973CA">
        <w:rPr>
          <w:rFonts w:ascii="Arial Narrow" w:hAnsi="Arial Narrow"/>
          <w:sz w:val="22"/>
          <w:szCs w:val="22"/>
        </w:rPr>
        <w:t>av</w:t>
      </w:r>
      <w:r w:rsidRPr="00BE0B45">
        <w:rPr>
          <w:rFonts w:ascii="Arial Narrow" w:hAnsi="Arial Narrow"/>
          <w:sz w:val="22"/>
          <w:szCs w:val="22"/>
        </w:rPr>
        <w:t>a</w:t>
      </w:r>
      <w:r w:rsidR="00C973CA">
        <w:rPr>
          <w:rFonts w:ascii="Arial Narrow" w:hAnsi="Arial Narrow"/>
          <w:sz w:val="22"/>
          <w:szCs w:val="22"/>
        </w:rPr>
        <w:t xml:space="preserve">si </w:t>
      </w:r>
      <w:r w:rsidRPr="00BE0B45">
        <w:rPr>
          <w:rFonts w:ascii="Arial Narrow" w:hAnsi="Arial Narrow"/>
          <w:sz w:val="22"/>
          <w:szCs w:val="22"/>
        </w:rPr>
        <w:t>kokouksen</w:t>
      </w:r>
      <w:r w:rsidR="00C973CA">
        <w:rPr>
          <w:rFonts w:ascii="Arial Narrow" w:hAnsi="Arial Narrow"/>
          <w:sz w:val="22"/>
          <w:szCs w:val="22"/>
        </w:rPr>
        <w:t xml:space="preserve"> klo 9.08</w:t>
      </w:r>
      <w:r w:rsidR="00C8562A">
        <w:rPr>
          <w:rFonts w:ascii="Arial Narrow" w:hAnsi="Arial Narrow"/>
          <w:sz w:val="22"/>
          <w:szCs w:val="22"/>
        </w:rPr>
        <w:t xml:space="preserve">. </w:t>
      </w:r>
    </w:p>
    <w:p w:rsidR="0066486C" w:rsidRPr="00BE0B45" w:rsidRDefault="0066486C" w:rsidP="003F4C2F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66486C" w:rsidRPr="00BE0B45" w:rsidRDefault="0066486C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 xml:space="preserve">2§ </w:t>
      </w:r>
      <w:r w:rsidRPr="00BE0B45">
        <w:rPr>
          <w:rFonts w:ascii="Arial Narrow" w:hAnsi="Arial Narrow"/>
          <w:b/>
          <w:sz w:val="22"/>
          <w:szCs w:val="22"/>
        </w:rPr>
        <w:tab/>
        <w:t>Esityslistan hyväksyminen</w:t>
      </w:r>
    </w:p>
    <w:p w:rsidR="00967BAF" w:rsidRDefault="0066486C" w:rsidP="00AD547F">
      <w:pPr>
        <w:tabs>
          <w:tab w:val="left" w:pos="567"/>
          <w:tab w:val="left" w:pos="1418"/>
        </w:tabs>
        <w:ind w:left="1305" w:right="-164" w:hanging="1021"/>
        <w:jc w:val="both"/>
        <w:rPr>
          <w:rFonts w:ascii="Arial Narrow" w:hAnsi="Arial Narrow"/>
          <w:sz w:val="22"/>
          <w:szCs w:val="22"/>
        </w:rPr>
      </w:pPr>
      <w:r w:rsidRPr="00BE0B45">
        <w:rPr>
          <w:rFonts w:ascii="Arial Narrow" w:hAnsi="Arial Narrow"/>
          <w:sz w:val="22"/>
          <w:szCs w:val="22"/>
        </w:rPr>
        <w:tab/>
      </w:r>
      <w:r w:rsidRPr="00C97000">
        <w:rPr>
          <w:rFonts w:ascii="Arial Narrow" w:hAnsi="Arial Narrow"/>
          <w:b/>
          <w:sz w:val="22"/>
          <w:szCs w:val="22"/>
        </w:rPr>
        <w:t>Esitys</w:t>
      </w:r>
      <w:r w:rsidRPr="00BE0B45">
        <w:rPr>
          <w:rFonts w:ascii="Arial Narrow" w:hAnsi="Arial Narrow"/>
          <w:sz w:val="22"/>
          <w:szCs w:val="22"/>
        </w:rPr>
        <w:t xml:space="preserve">: </w:t>
      </w:r>
      <w:r w:rsidR="00DE72E3" w:rsidRPr="00BE0B45">
        <w:rPr>
          <w:rFonts w:ascii="Arial Narrow" w:hAnsi="Arial Narrow"/>
          <w:sz w:val="22"/>
          <w:szCs w:val="22"/>
        </w:rPr>
        <w:tab/>
      </w:r>
    </w:p>
    <w:p w:rsidR="00700711" w:rsidRDefault="00967BAF" w:rsidP="00967BAF">
      <w:pPr>
        <w:tabs>
          <w:tab w:val="left" w:pos="567"/>
          <w:tab w:val="left" w:pos="1418"/>
        </w:tabs>
        <w:spacing w:after="120"/>
        <w:ind w:left="1305" w:right="-164" w:hanging="102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66486C" w:rsidRPr="00BE0B45">
        <w:rPr>
          <w:rFonts w:ascii="Arial Narrow" w:hAnsi="Arial Narrow"/>
          <w:sz w:val="22"/>
          <w:szCs w:val="22"/>
        </w:rPr>
        <w:t>Esityslista on lähetetty</w:t>
      </w:r>
      <w:r w:rsidR="00EC56A9">
        <w:rPr>
          <w:rFonts w:ascii="Arial Narrow" w:hAnsi="Arial Narrow"/>
          <w:sz w:val="22"/>
          <w:szCs w:val="22"/>
        </w:rPr>
        <w:t xml:space="preserve"> 30</w:t>
      </w:r>
      <w:r w:rsidR="0066486C" w:rsidRPr="00BE0B45">
        <w:rPr>
          <w:rFonts w:ascii="Arial Narrow" w:hAnsi="Arial Narrow"/>
          <w:sz w:val="22"/>
          <w:szCs w:val="22"/>
        </w:rPr>
        <w:t>.10.2019 sähköposti</w:t>
      </w:r>
      <w:r w:rsidR="003F4C2F">
        <w:rPr>
          <w:rFonts w:ascii="Arial Narrow" w:hAnsi="Arial Narrow"/>
          <w:sz w:val="22"/>
          <w:szCs w:val="22"/>
        </w:rPr>
        <w:t>na</w:t>
      </w:r>
      <w:r w:rsidR="0066486C" w:rsidRPr="00BE0B45">
        <w:rPr>
          <w:rFonts w:ascii="Arial Narrow" w:hAnsi="Arial Narrow"/>
          <w:sz w:val="22"/>
          <w:szCs w:val="22"/>
        </w:rPr>
        <w:t xml:space="preserve"> ja kokouskutsun päivityksen yhte</w:t>
      </w:r>
      <w:r w:rsidR="00700711">
        <w:rPr>
          <w:rFonts w:ascii="Arial Narrow" w:hAnsi="Arial Narrow"/>
          <w:sz w:val="22"/>
          <w:szCs w:val="22"/>
        </w:rPr>
        <w:t xml:space="preserve">ydessä. </w:t>
      </w:r>
    </w:p>
    <w:p w:rsidR="0066486C" w:rsidRPr="00BE0B45" w:rsidRDefault="0066486C" w:rsidP="0095300B">
      <w:pPr>
        <w:tabs>
          <w:tab w:val="left" w:pos="567"/>
          <w:tab w:val="left" w:pos="1418"/>
        </w:tabs>
        <w:ind w:left="1304" w:right="-166" w:hanging="737"/>
        <w:jc w:val="both"/>
        <w:rPr>
          <w:rFonts w:ascii="Arial Narrow" w:hAnsi="Arial Narrow"/>
          <w:sz w:val="22"/>
          <w:szCs w:val="22"/>
        </w:rPr>
      </w:pPr>
      <w:r w:rsidRPr="00C91EF4">
        <w:rPr>
          <w:rFonts w:ascii="Arial Narrow" w:hAnsi="Arial Narrow"/>
          <w:b/>
          <w:sz w:val="22"/>
          <w:szCs w:val="22"/>
        </w:rPr>
        <w:t>Päätös:</w:t>
      </w:r>
      <w:r w:rsidRPr="00BE0B45">
        <w:rPr>
          <w:rFonts w:ascii="Arial Narrow" w:hAnsi="Arial Narrow"/>
          <w:sz w:val="22"/>
          <w:szCs w:val="22"/>
        </w:rPr>
        <w:t xml:space="preserve"> </w:t>
      </w:r>
      <w:r w:rsidR="00700711">
        <w:rPr>
          <w:rFonts w:ascii="Arial Narrow" w:hAnsi="Arial Narrow"/>
          <w:sz w:val="22"/>
          <w:szCs w:val="22"/>
        </w:rPr>
        <w:tab/>
      </w:r>
      <w:r w:rsidR="0095300B">
        <w:rPr>
          <w:rFonts w:ascii="Arial Narrow" w:hAnsi="Arial Narrow"/>
          <w:sz w:val="22"/>
          <w:szCs w:val="22"/>
        </w:rPr>
        <w:t xml:space="preserve"> </w:t>
      </w:r>
      <w:r w:rsidR="0095300B">
        <w:rPr>
          <w:rFonts w:ascii="Arial Narrow" w:hAnsi="Arial Narrow"/>
          <w:sz w:val="22"/>
          <w:szCs w:val="22"/>
        </w:rPr>
        <w:tab/>
      </w:r>
      <w:r w:rsidR="00700711">
        <w:rPr>
          <w:rFonts w:ascii="Arial Narrow" w:hAnsi="Arial Narrow"/>
          <w:sz w:val="22"/>
          <w:szCs w:val="22"/>
        </w:rPr>
        <w:t xml:space="preserve">Hyväksytään esityslista. </w:t>
      </w:r>
    </w:p>
    <w:p w:rsidR="0066486C" w:rsidRPr="00BE0B45" w:rsidRDefault="0066486C" w:rsidP="003F4C2F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</w:rPr>
      </w:pPr>
    </w:p>
    <w:p w:rsidR="0066486C" w:rsidRPr="00BE0B45" w:rsidRDefault="0066486C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 xml:space="preserve">3§ </w:t>
      </w:r>
      <w:r w:rsidRPr="00BE0B45">
        <w:rPr>
          <w:rFonts w:ascii="Arial Narrow" w:hAnsi="Arial Narrow"/>
          <w:b/>
          <w:sz w:val="22"/>
          <w:szCs w:val="22"/>
        </w:rPr>
        <w:tab/>
        <w:t>Pöytäkirjan tarkistaminen</w:t>
      </w:r>
    </w:p>
    <w:p w:rsidR="00967BAF" w:rsidRDefault="0066486C" w:rsidP="00AD547F">
      <w:pPr>
        <w:tabs>
          <w:tab w:val="left" w:pos="567"/>
          <w:tab w:val="left" w:pos="1418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BE0B45">
        <w:rPr>
          <w:rFonts w:ascii="Arial Narrow" w:hAnsi="Arial Narrow"/>
          <w:sz w:val="22"/>
          <w:szCs w:val="22"/>
        </w:rPr>
        <w:tab/>
      </w:r>
      <w:r w:rsidRPr="00C97000">
        <w:rPr>
          <w:rFonts w:ascii="Arial Narrow" w:hAnsi="Arial Narrow"/>
          <w:b/>
          <w:sz w:val="22"/>
          <w:szCs w:val="22"/>
        </w:rPr>
        <w:t>Esitys</w:t>
      </w:r>
      <w:r w:rsidRPr="00BE0B45">
        <w:rPr>
          <w:rFonts w:ascii="Arial Narrow" w:hAnsi="Arial Narrow"/>
          <w:sz w:val="22"/>
          <w:szCs w:val="22"/>
        </w:rPr>
        <w:t xml:space="preserve">: </w:t>
      </w:r>
      <w:r w:rsidR="00DE72E3" w:rsidRPr="00BE0B45">
        <w:rPr>
          <w:rFonts w:ascii="Arial Narrow" w:hAnsi="Arial Narrow"/>
          <w:sz w:val="22"/>
          <w:szCs w:val="22"/>
        </w:rPr>
        <w:tab/>
      </w:r>
    </w:p>
    <w:p w:rsidR="0066486C" w:rsidRPr="00BE0B45" w:rsidRDefault="00967BAF" w:rsidP="00967BAF">
      <w:pPr>
        <w:tabs>
          <w:tab w:val="left" w:pos="567"/>
          <w:tab w:val="left" w:pos="1418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66486C" w:rsidRPr="00BE0B45">
        <w:rPr>
          <w:rFonts w:ascii="Arial Narrow" w:hAnsi="Arial Narrow"/>
          <w:sz w:val="22"/>
          <w:szCs w:val="22"/>
        </w:rPr>
        <w:t>Valitaan pöytäkirjantarkastajat. Edellinen pöytäkirja on tarkastettu sähköisesti.</w:t>
      </w:r>
    </w:p>
    <w:p w:rsidR="00D34DE4" w:rsidRDefault="0066486C" w:rsidP="00AD547F">
      <w:pPr>
        <w:tabs>
          <w:tab w:val="left" w:pos="567"/>
          <w:tab w:val="left" w:pos="1418"/>
        </w:tabs>
        <w:ind w:left="1418" w:hanging="1134"/>
        <w:jc w:val="both"/>
        <w:rPr>
          <w:rFonts w:ascii="Arial Narrow" w:hAnsi="Arial Narrow"/>
          <w:sz w:val="22"/>
          <w:szCs w:val="22"/>
        </w:rPr>
      </w:pPr>
      <w:r w:rsidRPr="00BE0B45">
        <w:rPr>
          <w:rFonts w:ascii="Arial Narrow" w:hAnsi="Arial Narrow"/>
          <w:sz w:val="22"/>
          <w:szCs w:val="22"/>
        </w:rPr>
        <w:tab/>
      </w:r>
      <w:r w:rsidRPr="00C97000">
        <w:rPr>
          <w:rFonts w:ascii="Arial Narrow" w:hAnsi="Arial Narrow"/>
          <w:b/>
          <w:sz w:val="22"/>
          <w:szCs w:val="22"/>
        </w:rPr>
        <w:t>Käsittely</w:t>
      </w:r>
      <w:r w:rsidRPr="00BE0B45">
        <w:rPr>
          <w:rFonts w:ascii="Arial Narrow" w:hAnsi="Arial Narrow"/>
          <w:sz w:val="22"/>
          <w:szCs w:val="22"/>
        </w:rPr>
        <w:t>:</w:t>
      </w:r>
    </w:p>
    <w:p w:rsidR="0066486C" w:rsidRPr="00C91EF4" w:rsidRDefault="00D34DE4" w:rsidP="00967BAF">
      <w:pPr>
        <w:spacing w:after="120"/>
        <w:ind w:left="567" w:hanging="113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700711">
        <w:rPr>
          <w:rFonts w:ascii="Arial Narrow" w:hAnsi="Arial Narrow"/>
          <w:bCs/>
          <w:sz w:val="22"/>
          <w:szCs w:val="22"/>
        </w:rPr>
        <w:t>Edellinen pöytäkirja todettiin sähköisesti tarkiste</w:t>
      </w:r>
      <w:r w:rsidR="00C91EF4">
        <w:rPr>
          <w:rFonts w:ascii="Arial Narrow" w:hAnsi="Arial Narrow"/>
          <w:bCs/>
          <w:sz w:val="22"/>
          <w:szCs w:val="22"/>
        </w:rPr>
        <w:t>t</w:t>
      </w:r>
      <w:r w:rsidR="00700711">
        <w:rPr>
          <w:rFonts w:ascii="Arial Narrow" w:hAnsi="Arial Narrow"/>
          <w:bCs/>
          <w:sz w:val="22"/>
          <w:szCs w:val="22"/>
        </w:rPr>
        <w:t>uksi</w:t>
      </w:r>
      <w:r w:rsidR="00C91EF4">
        <w:rPr>
          <w:rFonts w:ascii="Arial Narrow" w:hAnsi="Arial Narrow"/>
          <w:bCs/>
          <w:sz w:val="22"/>
          <w:szCs w:val="22"/>
        </w:rPr>
        <w:t xml:space="preserve">, tarkastajina </w:t>
      </w:r>
      <w:r w:rsidR="00C91EF4">
        <w:rPr>
          <w:rStyle w:val="normaltextrun"/>
          <w:rFonts w:ascii="Arial Narrow" w:hAnsi="Arial Narrow"/>
          <w:color w:val="000000"/>
          <w:sz w:val="22"/>
          <w:szCs w:val="22"/>
        </w:rPr>
        <w:t>Eija Liikamaa ja Jarmo Vesa.</w:t>
      </w:r>
      <w:r w:rsidR="00700711">
        <w:rPr>
          <w:rFonts w:ascii="Arial Narrow" w:hAnsi="Arial Narrow"/>
          <w:bCs/>
          <w:sz w:val="22"/>
          <w:szCs w:val="22"/>
        </w:rPr>
        <w:t xml:space="preserve"> </w:t>
      </w:r>
      <w:r w:rsidR="00967BAF">
        <w:rPr>
          <w:rFonts w:ascii="Arial Narrow" w:hAnsi="Arial Narrow"/>
          <w:bCs/>
          <w:sz w:val="22"/>
          <w:szCs w:val="22"/>
        </w:rPr>
        <w:t xml:space="preserve">Esitettiin tämän kokouksen </w:t>
      </w:r>
      <w:r w:rsidR="00C91EF4">
        <w:rPr>
          <w:rFonts w:ascii="Arial Narrow" w:hAnsi="Arial Narrow"/>
          <w:bCs/>
          <w:sz w:val="22"/>
          <w:szCs w:val="22"/>
        </w:rPr>
        <w:t xml:space="preserve">pöytäkirjan tarkistajiksi </w:t>
      </w:r>
      <w:r w:rsidR="005A637B">
        <w:rPr>
          <w:rFonts w:ascii="Arial Narrow" w:hAnsi="Arial Narrow"/>
          <w:sz w:val="22"/>
          <w:szCs w:val="22"/>
        </w:rPr>
        <w:t>Harri Lintala ja Anne-Mari Lahdensuo</w:t>
      </w:r>
      <w:r w:rsidR="00C91EF4">
        <w:rPr>
          <w:rFonts w:ascii="Arial Narrow" w:hAnsi="Arial Narrow"/>
          <w:sz w:val="22"/>
          <w:szCs w:val="22"/>
        </w:rPr>
        <w:t>.</w:t>
      </w:r>
    </w:p>
    <w:p w:rsidR="0066486C" w:rsidRDefault="0066486C" w:rsidP="0095300B">
      <w:pPr>
        <w:tabs>
          <w:tab w:val="left" w:pos="567"/>
          <w:tab w:val="left" w:pos="1418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</w:rPr>
      </w:pPr>
      <w:r w:rsidRPr="00BE0B45">
        <w:rPr>
          <w:rFonts w:ascii="Arial Narrow" w:hAnsi="Arial Narrow"/>
          <w:sz w:val="22"/>
          <w:szCs w:val="22"/>
        </w:rPr>
        <w:t xml:space="preserve"> </w:t>
      </w:r>
      <w:r w:rsidRPr="00BE0B45">
        <w:rPr>
          <w:rFonts w:ascii="Arial Narrow" w:hAnsi="Arial Narrow"/>
          <w:sz w:val="22"/>
          <w:szCs w:val="22"/>
        </w:rPr>
        <w:tab/>
      </w:r>
      <w:r w:rsidRPr="00C91EF4">
        <w:rPr>
          <w:rFonts w:ascii="Arial Narrow" w:hAnsi="Arial Narrow"/>
          <w:b/>
          <w:sz w:val="22"/>
          <w:szCs w:val="22"/>
        </w:rPr>
        <w:t>Päätös:</w:t>
      </w:r>
      <w:r w:rsidRPr="00BE0B45">
        <w:rPr>
          <w:rFonts w:ascii="Arial Narrow" w:hAnsi="Arial Narrow"/>
          <w:sz w:val="22"/>
          <w:szCs w:val="22"/>
        </w:rPr>
        <w:t xml:space="preserve"> </w:t>
      </w:r>
      <w:r w:rsidR="00700711">
        <w:rPr>
          <w:rFonts w:ascii="Arial Narrow" w:hAnsi="Arial Narrow"/>
          <w:sz w:val="22"/>
          <w:szCs w:val="22"/>
        </w:rPr>
        <w:tab/>
      </w:r>
      <w:r w:rsidR="00C91EF4">
        <w:rPr>
          <w:rFonts w:ascii="Arial Narrow" w:hAnsi="Arial Narrow"/>
          <w:sz w:val="22"/>
          <w:szCs w:val="22"/>
        </w:rPr>
        <w:t>Pöytäkirjan tarkistaji</w:t>
      </w:r>
      <w:r w:rsidR="00700711">
        <w:rPr>
          <w:rFonts w:ascii="Arial Narrow" w:hAnsi="Arial Narrow"/>
          <w:sz w:val="22"/>
          <w:szCs w:val="22"/>
        </w:rPr>
        <w:t>ksi valittiin Harri Lintala ja Anne-Mari Lahdensuo.</w:t>
      </w:r>
    </w:p>
    <w:p w:rsidR="000425E1" w:rsidRPr="00BE0B45" w:rsidRDefault="000425E1" w:rsidP="003F4C2F">
      <w:pPr>
        <w:tabs>
          <w:tab w:val="left" w:pos="567"/>
          <w:tab w:val="left" w:pos="1418"/>
        </w:tabs>
        <w:autoSpaceDE w:val="0"/>
        <w:autoSpaceDN w:val="0"/>
        <w:adjustRightInd w:val="0"/>
        <w:spacing w:after="60"/>
        <w:ind w:left="284"/>
        <w:jc w:val="both"/>
        <w:rPr>
          <w:rFonts w:ascii="Arial Narrow" w:hAnsi="Arial Narrow"/>
          <w:sz w:val="22"/>
          <w:szCs w:val="22"/>
        </w:rPr>
      </w:pPr>
    </w:p>
    <w:p w:rsidR="00F05A94" w:rsidRPr="00BE0B45" w:rsidRDefault="0066486C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 xml:space="preserve">4§ </w:t>
      </w:r>
      <w:r w:rsidRPr="00BE0B45">
        <w:rPr>
          <w:rFonts w:ascii="Arial Narrow" w:hAnsi="Arial Narrow"/>
          <w:b/>
          <w:sz w:val="22"/>
          <w:szCs w:val="22"/>
        </w:rPr>
        <w:tab/>
      </w:r>
      <w:proofErr w:type="spellStart"/>
      <w:r w:rsidRPr="00BE0B45">
        <w:rPr>
          <w:rFonts w:ascii="Arial Narrow" w:hAnsi="Arial Narrow"/>
          <w:b/>
          <w:sz w:val="22"/>
          <w:szCs w:val="22"/>
        </w:rPr>
        <w:t>SONet</w:t>
      </w:r>
      <w:proofErr w:type="spellEnd"/>
      <w:r w:rsidRPr="00BE0B4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BE0B45">
        <w:rPr>
          <w:rFonts w:ascii="Arial Narrow" w:hAnsi="Arial Narrow"/>
          <w:b/>
          <w:sz w:val="22"/>
          <w:szCs w:val="22"/>
        </w:rPr>
        <w:t>BOTNIAn</w:t>
      </w:r>
      <w:proofErr w:type="spellEnd"/>
      <w:r w:rsidRPr="00BE0B45">
        <w:rPr>
          <w:rFonts w:ascii="Arial Narrow" w:hAnsi="Arial Narrow"/>
          <w:b/>
          <w:sz w:val="22"/>
          <w:szCs w:val="22"/>
        </w:rPr>
        <w:t xml:space="preserve"> tiedotusasiat: </w:t>
      </w:r>
      <w:r w:rsidR="00F05A94" w:rsidRPr="00BE0B45">
        <w:rPr>
          <w:rFonts w:ascii="Arial Narrow" w:hAnsi="Arial Narrow"/>
          <w:b/>
          <w:sz w:val="22"/>
          <w:szCs w:val="22"/>
        </w:rPr>
        <w:t xml:space="preserve">kansallinen kehittäminen, ajankohtaista osaamiskeskuksissa sekä </w:t>
      </w:r>
      <w:proofErr w:type="spellStart"/>
      <w:r w:rsidR="00F05A94" w:rsidRPr="00BE0B45">
        <w:rPr>
          <w:rFonts w:ascii="Arial Narrow" w:hAnsi="Arial Narrow"/>
          <w:b/>
          <w:sz w:val="22"/>
          <w:szCs w:val="22"/>
        </w:rPr>
        <w:t>SONet</w:t>
      </w:r>
      <w:proofErr w:type="spellEnd"/>
      <w:r w:rsidR="00F05A94" w:rsidRPr="00BE0B4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05A94" w:rsidRPr="00BE0B45">
        <w:rPr>
          <w:rFonts w:ascii="Arial Narrow" w:hAnsi="Arial Narrow"/>
          <w:b/>
          <w:sz w:val="22"/>
          <w:szCs w:val="22"/>
        </w:rPr>
        <w:t>BOTNIAssa</w:t>
      </w:r>
      <w:proofErr w:type="spellEnd"/>
    </w:p>
    <w:p w:rsidR="00967BAF" w:rsidRDefault="00F05A94" w:rsidP="00AD547F">
      <w:pPr>
        <w:tabs>
          <w:tab w:val="left" w:pos="567"/>
          <w:tab w:val="left" w:pos="1418"/>
        </w:tabs>
        <w:ind w:left="1417" w:hanging="992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b/>
          <w:sz w:val="22"/>
          <w:szCs w:val="22"/>
        </w:rPr>
        <w:t xml:space="preserve"> </w:t>
      </w:r>
      <w:r w:rsidRPr="00967BAF">
        <w:rPr>
          <w:rFonts w:ascii="Arial Narrow" w:hAnsi="Arial Narrow"/>
          <w:b/>
          <w:sz w:val="22"/>
          <w:szCs w:val="22"/>
        </w:rPr>
        <w:tab/>
        <w:t>Esitys:</w:t>
      </w:r>
      <w:r w:rsidRPr="00967BAF">
        <w:rPr>
          <w:rFonts w:ascii="Arial Narrow" w:hAnsi="Arial Narrow"/>
          <w:sz w:val="22"/>
          <w:szCs w:val="22"/>
        </w:rPr>
        <w:t xml:space="preserve"> </w:t>
      </w:r>
      <w:r w:rsidRPr="00967BAF">
        <w:rPr>
          <w:rFonts w:ascii="Arial Narrow" w:hAnsi="Arial Narrow"/>
          <w:sz w:val="22"/>
          <w:szCs w:val="22"/>
        </w:rPr>
        <w:tab/>
      </w:r>
    </w:p>
    <w:p w:rsidR="00F05A94" w:rsidRPr="00967BAF" w:rsidRDefault="00967BAF" w:rsidP="00967BAF">
      <w:pPr>
        <w:tabs>
          <w:tab w:val="left" w:pos="567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F05A94" w:rsidRPr="00967BAF">
        <w:rPr>
          <w:rFonts w:ascii="Arial Narrow" w:hAnsi="Arial Narrow"/>
          <w:sz w:val="22"/>
          <w:szCs w:val="22"/>
        </w:rPr>
        <w:t xml:space="preserve">s. kehitysjohtaja Anne Saarijärvi tiedottaa kansallisesta kehittämisestä, osaamiskeskusten ajankohtaisasioista ja Etelä-Pohjanmaan tilanteesta, mm. tulevat </w:t>
      </w:r>
      <w:proofErr w:type="spellStart"/>
      <w:r w:rsidR="00F05A94" w:rsidRPr="00967BAF">
        <w:rPr>
          <w:rFonts w:ascii="Arial Narrow" w:hAnsi="Arial Narrow"/>
          <w:sz w:val="22"/>
          <w:szCs w:val="22"/>
        </w:rPr>
        <w:t>STM:n</w:t>
      </w:r>
      <w:proofErr w:type="spellEnd"/>
      <w:r w:rsidR="00F05A94" w:rsidRPr="00967BAF">
        <w:rPr>
          <w:rFonts w:ascii="Arial Narrow" w:hAnsi="Arial Narrow"/>
          <w:sz w:val="22"/>
          <w:szCs w:val="22"/>
        </w:rPr>
        <w:t xml:space="preserve"> hankehaut, ajankohtaiset henkilöstöasiat, osaamiskeskustoiminnan rahoitus ja ensi vuoden budjetti. Käydään keskustelu, linjataan tarvittavia asioita sekä merkitään tiedoksi. </w:t>
      </w:r>
    </w:p>
    <w:p w:rsidR="00D34DE4" w:rsidRPr="00967BAF" w:rsidRDefault="00F05A94" w:rsidP="00AD547F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b/>
          <w:sz w:val="22"/>
          <w:szCs w:val="22"/>
        </w:rPr>
        <w:t>Käsittely:</w:t>
      </w:r>
      <w:r w:rsidR="00646E3A" w:rsidRPr="00967BAF">
        <w:rPr>
          <w:rFonts w:ascii="Arial Narrow" w:hAnsi="Arial Narrow"/>
          <w:sz w:val="22"/>
          <w:szCs w:val="22"/>
        </w:rPr>
        <w:tab/>
      </w:r>
    </w:p>
    <w:p w:rsidR="00680486" w:rsidRPr="00967BAF" w:rsidRDefault="00B84CD7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 xml:space="preserve">Vs. kehitysjohtaja Anne Saarijärvi kertoi tulevaisuuden </w:t>
      </w:r>
      <w:proofErr w:type="spellStart"/>
      <w:r w:rsidRPr="00967BAF">
        <w:rPr>
          <w:rFonts w:ascii="Arial Narrow" w:hAnsi="Arial Narrow"/>
          <w:sz w:val="22"/>
          <w:szCs w:val="22"/>
        </w:rPr>
        <w:t>so</w:t>
      </w:r>
      <w:r w:rsidR="00D22CAD" w:rsidRPr="00967BAF">
        <w:rPr>
          <w:rFonts w:ascii="Arial Narrow" w:hAnsi="Arial Narrow"/>
          <w:sz w:val="22"/>
          <w:szCs w:val="22"/>
        </w:rPr>
        <w:t>siaali</w:t>
      </w:r>
      <w:proofErr w:type="spellEnd"/>
      <w:r w:rsidR="00D22CAD" w:rsidRPr="00967BAF">
        <w:rPr>
          <w:rFonts w:ascii="Arial Narrow" w:hAnsi="Arial Narrow"/>
          <w:sz w:val="22"/>
          <w:szCs w:val="22"/>
        </w:rPr>
        <w:t xml:space="preserve">- ja terveyskeskuksen hankkeen tavoitteista, </w:t>
      </w:r>
      <w:r w:rsidR="008F6268" w:rsidRPr="00967BAF">
        <w:rPr>
          <w:rFonts w:ascii="Arial Narrow" w:hAnsi="Arial Narrow"/>
          <w:sz w:val="22"/>
          <w:szCs w:val="22"/>
        </w:rPr>
        <w:t xml:space="preserve">painopistealueista, </w:t>
      </w:r>
      <w:r w:rsidR="00D22CAD" w:rsidRPr="00967BAF">
        <w:rPr>
          <w:rFonts w:ascii="Arial Narrow" w:hAnsi="Arial Narrow"/>
          <w:sz w:val="22"/>
          <w:szCs w:val="22"/>
        </w:rPr>
        <w:t>aikatauluista sekä</w:t>
      </w:r>
      <w:r w:rsidR="008F6268" w:rsidRPr="00967BAF">
        <w:rPr>
          <w:rFonts w:ascii="Arial Narrow" w:hAnsi="Arial Narrow"/>
          <w:sz w:val="22"/>
          <w:szCs w:val="22"/>
        </w:rPr>
        <w:t xml:space="preserve"> </w:t>
      </w:r>
      <w:r w:rsidR="00D22CAD" w:rsidRPr="00967BAF">
        <w:rPr>
          <w:rFonts w:ascii="Arial Narrow" w:hAnsi="Arial Narrow"/>
          <w:sz w:val="22"/>
          <w:szCs w:val="22"/>
        </w:rPr>
        <w:t>ha</w:t>
      </w:r>
      <w:r w:rsidR="008F6268" w:rsidRPr="00967BAF">
        <w:rPr>
          <w:rFonts w:ascii="Arial Narrow" w:hAnsi="Arial Narrow"/>
          <w:sz w:val="22"/>
          <w:szCs w:val="22"/>
        </w:rPr>
        <w:t xml:space="preserve">kemiseen liittyvästä sisällöstä. </w:t>
      </w:r>
      <w:proofErr w:type="spellStart"/>
      <w:r w:rsidR="008F6268" w:rsidRPr="00967BAF">
        <w:rPr>
          <w:rFonts w:ascii="Arial Narrow" w:hAnsi="Arial Narrow"/>
          <w:sz w:val="22"/>
          <w:szCs w:val="22"/>
        </w:rPr>
        <w:t>STM:n</w:t>
      </w:r>
      <w:proofErr w:type="spellEnd"/>
      <w:r w:rsidR="008F6268" w:rsidRPr="00967BAF">
        <w:rPr>
          <w:rFonts w:ascii="Arial Narrow" w:hAnsi="Arial Narrow"/>
          <w:sz w:val="22"/>
          <w:szCs w:val="22"/>
        </w:rPr>
        <w:t xml:space="preserve"> hankekorin 2-osion hankkeet ovat tulossa myös hakuun 80%:n rahoituksella, </w:t>
      </w:r>
      <w:r w:rsidR="00680486" w:rsidRPr="00967BAF">
        <w:rPr>
          <w:rFonts w:ascii="Arial Narrow" w:hAnsi="Arial Narrow"/>
          <w:sz w:val="22"/>
          <w:szCs w:val="22"/>
        </w:rPr>
        <w:t>jossa hakijana kunta tai kuntayhtymä (rahoitus 80%).</w:t>
      </w:r>
    </w:p>
    <w:p w:rsidR="005B5352" w:rsidRPr="00967BAF" w:rsidRDefault="00680486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bCs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 xml:space="preserve">Osaamiskeskukset ovat tehneet lausunnon 5.11.2019 mennessä tulevaisuuden </w:t>
      </w:r>
      <w:proofErr w:type="spellStart"/>
      <w:r w:rsidRPr="00967BAF">
        <w:rPr>
          <w:rFonts w:ascii="Arial Narrow" w:hAnsi="Arial Narrow"/>
          <w:sz w:val="22"/>
          <w:szCs w:val="22"/>
        </w:rPr>
        <w:t>sote</w:t>
      </w:r>
      <w:proofErr w:type="spellEnd"/>
      <w:r w:rsidRPr="00967BAF">
        <w:rPr>
          <w:rFonts w:ascii="Arial Narrow" w:hAnsi="Arial Narrow"/>
          <w:sz w:val="22"/>
          <w:szCs w:val="22"/>
        </w:rPr>
        <w:t>-keskus-hankeasetukseen</w:t>
      </w:r>
      <w:r w:rsidR="001150E8" w:rsidRPr="00967BAF">
        <w:rPr>
          <w:rFonts w:ascii="Arial Narrow" w:hAnsi="Arial Narrow"/>
          <w:sz w:val="22"/>
          <w:szCs w:val="22"/>
        </w:rPr>
        <w:t xml:space="preserve"> liittyen</w:t>
      </w:r>
      <w:r w:rsidR="008F6268" w:rsidRPr="00967BAF">
        <w:rPr>
          <w:rFonts w:ascii="Arial Narrow" w:hAnsi="Arial Narrow"/>
          <w:sz w:val="22"/>
          <w:szCs w:val="22"/>
        </w:rPr>
        <w:t xml:space="preserve">. Lausunnossa painotettiin mm. sitä, että </w:t>
      </w:r>
      <w:r w:rsidR="001150E8" w:rsidRPr="00967BAF">
        <w:rPr>
          <w:rFonts w:ascii="Arial Narrow" w:hAnsi="Arial Narrow"/>
          <w:bCs/>
          <w:sz w:val="22"/>
          <w:szCs w:val="22"/>
        </w:rPr>
        <w:t xml:space="preserve">erityistä painoarvoa </w:t>
      </w:r>
      <w:r w:rsidR="008F6268" w:rsidRPr="00967BAF">
        <w:rPr>
          <w:rFonts w:ascii="Arial Narrow" w:hAnsi="Arial Narrow"/>
          <w:bCs/>
          <w:sz w:val="22"/>
          <w:szCs w:val="22"/>
        </w:rPr>
        <w:t xml:space="preserve">tulisi </w:t>
      </w:r>
      <w:r w:rsidR="000425E1" w:rsidRPr="00967BAF">
        <w:rPr>
          <w:rFonts w:ascii="Arial Narrow" w:hAnsi="Arial Narrow"/>
          <w:bCs/>
          <w:sz w:val="22"/>
          <w:szCs w:val="22"/>
        </w:rPr>
        <w:t xml:space="preserve">kohdentaa </w:t>
      </w:r>
      <w:r w:rsidR="001150E8" w:rsidRPr="00967BAF">
        <w:rPr>
          <w:rFonts w:ascii="Arial Narrow" w:hAnsi="Arial Narrow"/>
          <w:bCs/>
          <w:sz w:val="22"/>
          <w:szCs w:val="22"/>
        </w:rPr>
        <w:t>sosiaalihuoltolain mukaiseen omatyöntekijänä toimimisen (42 §), rakenteellisen sosiaalityön (7 §) sekä yhteisösosiaalityön (15 ja 16 §) kehittämiseen;</w:t>
      </w:r>
      <w:r w:rsidR="001150E8" w:rsidRPr="00967BAF">
        <w:rPr>
          <w:rFonts w:ascii="Arial Narrow" w:hAnsi="Arial Narrow"/>
          <w:b/>
          <w:bCs/>
          <w:sz w:val="22"/>
          <w:szCs w:val="22"/>
        </w:rPr>
        <w:t xml:space="preserve"> </w:t>
      </w:r>
      <w:r w:rsidR="001150E8" w:rsidRPr="00967BAF">
        <w:rPr>
          <w:rFonts w:ascii="Arial Narrow" w:hAnsi="Arial Narrow"/>
          <w:bCs/>
          <w:sz w:val="22"/>
          <w:szCs w:val="22"/>
        </w:rPr>
        <w:t>varmistaa asiakas- ja potilaskohtaisten tietojen saatavuus esimerkiksi tukemalla kuntia ja kuntayhtymiä kansallisten K</w:t>
      </w:r>
      <w:r w:rsidR="008F6268" w:rsidRPr="00967BAF">
        <w:rPr>
          <w:rFonts w:ascii="Arial Narrow" w:hAnsi="Arial Narrow"/>
          <w:bCs/>
          <w:sz w:val="22"/>
          <w:szCs w:val="22"/>
        </w:rPr>
        <w:t xml:space="preserve">anta-palvelujen käyttöönotossa </w:t>
      </w:r>
      <w:r w:rsidR="005B5352" w:rsidRPr="00967BAF">
        <w:rPr>
          <w:rFonts w:ascii="Arial Narrow" w:hAnsi="Arial Narrow"/>
          <w:bCs/>
          <w:sz w:val="22"/>
          <w:szCs w:val="22"/>
        </w:rPr>
        <w:t xml:space="preserve">sekä mainita sosiaalialan osaamiskeskukset sekä hakijoiksi oikeutettuina hallinnoijatahoina, että muutoin asetuksessa ja asetusta koskevassa viestinnässä </w:t>
      </w:r>
      <w:proofErr w:type="spellStart"/>
      <w:r w:rsidR="005B5352" w:rsidRPr="00967BAF">
        <w:rPr>
          <w:rFonts w:ascii="Arial Narrow" w:hAnsi="Arial Narrow"/>
          <w:bCs/>
          <w:sz w:val="22"/>
          <w:szCs w:val="22"/>
        </w:rPr>
        <w:t>STMn</w:t>
      </w:r>
      <w:proofErr w:type="spellEnd"/>
      <w:r w:rsidR="005B5352" w:rsidRPr="00967BAF">
        <w:rPr>
          <w:rFonts w:ascii="Arial Narrow" w:hAnsi="Arial Narrow"/>
          <w:bCs/>
          <w:sz w:val="22"/>
          <w:szCs w:val="22"/>
        </w:rPr>
        <w:t xml:space="preserve"> ja </w:t>
      </w:r>
      <w:proofErr w:type="spellStart"/>
      <w:r w:rsidR="005B5352" w:rsidRPr="00967BAF">
        <w:rPr>
          <w:rFonts w:ascii="Arial Narrow" w:hAnsi="Arial Narrow"/>
          <w:bCs/>
          <w:sz w:val="22"/>
          <w:szCs w:val="22"/>
        </w:rPr>
        <w:t>THLn</w:t>
      </w:r>
      <w:proofErr w:type="spellEnd"/>
      <w:r w:rsidR="005B5352" w:rsidRPr="00967BAF">
        <w:rPr>
          <w:rFonts w:ascii="Arial Narrow" w:hAnsi="Arial Narrow"/>
          <w:bCs/>
          <w:sz w:val="22"/>
          <w:szCs w:val="22"/>
        </w:rPr>
        <w:t xml:space="preserve"> rinnalla hankehakemusten valmistelua tukevina tahoina.</w:t>
      </w:r>
    </w:p>
    <w:p w:rsidR="0048060F" w:rsidRPr="00967BAF" w:rsidRDefault="000425E1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 w:rsidRPr="00967BAF">
        <w:rPr>
          <w:rFonts w:ascii="Arial Narrow" w:hAnsi="Arial Narrow"/>
          <w:bCs/>
          <w:sz w:val="22"/>
          <w:szCs w:val="22"/>
        </w:rPr>
        <w:t>SONet</w:t>
      </w:r>
      <w:proofErr w:type="spellEnd"/>
      <w:r w:rsidRPr="00967BAF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967BAF">
        <w:rPr>
          <w:rFonts w:ascii="Arial Narrow" w:hAnsi="Arial Narrow"/>
          <w:bCs/>
          <w:sz w:val="22"/>
          <w:szCs w:val="22"/>
        </w:rPr>
        <w:t>BOTNIAn</w:t>
      </w:r>
      <w:proofErr w:type="spellEnd"/>
      <w:r w:rsidRPr="00967BAF">
        <w:rPr>
          <w:rFonts w:ascii="Arial Narrow" w:hAnsi="Arial Narrow"/>
          <w:bCs/>
          <w:sz w:val="22"/>
          <w:szCs w:val="22"/>
        </w:rPr>
        <w:t xml:space="preserve"> johtoryhmä on linjannut 9/2019 pitämässään kokouksessa osaamiskeskuksen roolin tulevassa hankevalistelussa</w:t>
      </w:r>
      <w:r w:rsidR="008F6268" w:rsidRPr="00967BAF">
        <w:rPr>
          <w:rFonts w:ascii="Arial Narrow" w:hAnsi="Arial Narrow"/>
          <w:bCs/>
          <w:sz w:val="22"/>
          <w:szCs w:val="22"/>
        </w:rPr>
        <w:t xml:space="preserve">. Roolina hankevalmistelussa on </w:t>
      </w:r>
      <w:r w:rsidR="00C46463" w:rsidRPr="00967BAF">
        <w:rPr>
          <w:rFonts w:ascii="Arial Narrow" w:hAnsi="Arial Narrow"/>
          <w:sz w:val="22"/>
          <w:szCs w:val="22"/>
        </w:rPr>
        <w:t xml:space="preserve">neuvonta, ohjaus, tiedottaminen ja koollekutsuminen (ml. </w:t>
      </w:r>
      <w:proofErr w:type="spellStart"/>
      <w:r w:rsidR="00C46463" w:rsidRPr="00967BAF">
        <w:rPr>
          <w:rFonts w:ascii="Arial Narrow" w:hAnsi="Arial Narrow"/>
          <w:sz w:val="22"/>
          <w:szCs w:val="22"/>
        </w:rPr>
        <w:t>tarv</w:t>
      </w:r>
      <w:proofErr w:type="spellEnd"/>
      <w:r w:rsidR="00C46463" w:rsidRPr="00967BAF">
        <w:rPr>
          <w:rFonts w:ascii="Arial Narrow" w:hAnsi="Arial Narrow"/>
          <w:sz w:val="22"/>
          <w:szCs w:val="22"/>
        </w:rPr>
        <w:t>. käännösresurssi)</w:t>
      </w:r>
      <w:r w:rsidR="008F6268" w:rsidRPr="00967BAF">
        <w:rPr>
          <w:rFonts w:ascii="Arial Narrow" w:hAnsi="Arial Narrow"/>
          <w:sz w:val="22"/>
          <w:szCs w:val="22"/>
        </w:rPr>
        <w:t>,</w:t>
      </w:r>
      <w:r w:rsidR="005B5352" w:rsidRPr="00967BAF">
        <w:rPr>
          <w:rFonts w:ascii="Arial Narrow" w:hAnsi="Arial Narrow"/>
          <w:sz w:val="22"/>
          <w:szCs w:val="22"/>
        </w:rPr>
        <w:t xml:space="preserve"> </w:t>
      </w:r>
      <w:r w:rsidR="00C46463" w:rsidRPr="00967BAF">
        <w:rPr>
          <w:rFonts w:ascii="Arial Narrow" w:hAnsi="Arial Narrow"/>
          <w:sz w:val="22"/>
          <w:szCs w:val="22"/>
        </w:rPr>
        <w:t>taustatiedon tuottaminen ja hankehakemuksen valmistelussa tukeminen sekä tekstin kommentointi</w:t>
      </w:r>
      <w:r w:rsidR="005B5352" w:rsidRPr="00967BAF">
        <w:rPr>
          <w:rFonts w:ascii="Arial Narrow" w:hAnsi="Arial Narrow"/>
          <w:sz w:val="22"/>
          <w:szCs w:val="22"/>
        </w:rPr>
        <w:t xml:space="preserve">, </w:t>
      </w:r>
      <w:r w:rsidR="00C46463" w:rsidRPr="00967BAF">
        <w:rPr>
          <w:rFonts w:ascii="Arial Narrow" w:hAnsi="Arial Narrow"/>
          <w:sz w:val="22"/>
          <w:szCs w:val="22"/>
        </w:rPr>
        <w:t>hankkeiden sparraus ja tukeminen sekä kehittäviin arviointiprosesseihin osallistuminen (sovitusti)</w:t>
      </w:r>
      <w:r w:rsidR="005B5352" w:rsidRPr="00967BAF">
        <w:rPr>
          <w:rFonts w:ascii="Arial Narrow" w:hAnsi="Arial Narrow"/>
          <w:sz w:val="22"/>
          <w:szCs w:val="22"/>
        </w:rPr>
        <w:t xml:space="preserve"> sekä </w:t>
      </w:r>
      <w:r w:rsidR="00C46463" w:rsidRPr="00967BAF">
        <w:rPr>
          <w:rFonts w:ascii="Arial Narrow" w:hAnsi="Arial Narrow"/>
          <w:sz w:val="22"/>
          <w:szCs w:val="22"/>
        </w:rPr>
        <w:t>hankkeiden päätyttyä juurruttamisen koordinointi ja tukeminen</w:t>
      </w:r>
      <w:r w:rsidR="005B5352" w:rsidRPr="00967BAF">
        <w:rPr>
          <w:rFonts w:ascii="Arial Narrow" w:hAnsi="Arial Narrow"/>
          <w:sz w:val="22"/>
          <w:szCs w:val="22"/>
        </w:rPr>
        <w:t>. L</w:t>
      </w:r>
      <w:r w:rsidR="00C46463" w:rsidRPr="00967BAF">
        <w:rPr>
          <w:rFonts w:ascii="Arial Narrow" w:hAnsi="Arial Narrow"/>
          <w:sz w:val="22"/>
          <w:szCs w:val="22"/>
        </w:rPr>
        <w:t xml:space="preserve">isäksi </w:t>
      </w:r>
      <w:r w:rsidR="005B5352" w:rsidRPr="00967BAF">
        <w:rPr>
          <w:rFonts w:ascii="Arial Narrow" w:hAnsi="Arial Narrow"/>
          <w:sz w:val="22"/>
          <w:szCs w:val="22"/>
        </w:rPr>
        <w:t>sovittiin</w:t>
      </w:r>
      <w:r w:rsidR="00C46463" w:rsidRPr="00967BAF">
        <w:rPr>
          <w:rFonts w:ascii="Arial Narrow" w:hAnsi="Arial Narrow"/>
          <w:sz w:val="22"/>
          <w:szCs w:val="22"/>
        </w:rPr>
        <w:t xml:space="preserve">, että syksyn aikana </w:t>
      </w:r>
      <w:proofErr w:type="spellStart"/>
      <w:r w:rsidR="00C46463" w:rsidRPr="00967BAF">
        <w:rPr>
          <w:rFonts w:ascii="Arial Narrow" w:hAnsi="Arial Narrow"/>
          <w:sz w:val="22"/>
          <w:szCs w:val="22"/>
        </w:rPr>
        <w:t>SONet</w:t>
      </w:r>
      <w:proofErr w:type="spellEnd"/>
      <w:r w:rsidR="00C46463" w:rsidRPr="0096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46463" w:rsidRPr="00967BAF">
        <w:rPr>
          <w:rFonts w:ascii="Arial Narrow" w:hAnsi="Arial Narrow"/>
          <w:sz w:val="22"/>
          <w:szCs w:val="22"/>
        </w:rPr>
        <w:t>BOTNIAn</w:t>
      </w:r>
      <w:proofErr w:type="spellEnd"/>
      <w:r w:rsidR="00C46463" w:rsidRPr="00967BAF">
        <w:rPr>
          <w:rFonts w:ascii="Arial Narrow" w:hAnsi="Arial Narrow"/>
          <w:sz w:val="22"/>
          <w:szCs w:val="22"/>
        </w:rPr>
        <w:t xml:space="preserve"> pääasiallisena tehtävänä /valmistelun kohteena on tukea tulevan </w:t>
      </w:r>
      <w:proofErr w:type="spellStart"/>
      <w:r w:rsidR="00C46463" w:rsidRPr="00967BAF">
        <w:rPr>
          <w:rFonts w:ascii="Arial Narrow" w:hAnsi="Arial Narrow"/>
          <w:sz w:val="22"/>
          <w:szCs w:val="22"/>
        </w:rPr>
        <w:t>sosiaali</w:t>
      </w:r>
      <w:proofErr w:type="spellEnd"/>
      <w:r w:rsidR="00C46463" w:rsidRPr="00967BAF">
        <w:rPr>
          <w:rFonts w:ascii="Arial Narrow" w:hAnsi="Arial Narrow"/>
          <w:sz w:val="22"/>
          <w:szCs w:val="22"/>
        </w:rPr>
        <w:t>- ja terveyskeskus kehittämisohjelman sosiaalihuollon osuuden sisältöjen hahmottamista kokonaisuuteen Pohjalaismaakuntien a</w:t>
      </w:r>
      <w:r w:rsidR="005B5352" w:rsidRPr="00967BAF">
        <w:rPr>
          <w:rFonts w:ascii="Arial Narrow" w:hAnsi="Arial Narrow"/>
          <w:sz w:val="22"/>
          <w:szCs w:val="22"/>
        </w:rPr>
        <w:t>lueella.</w:t>
      </w:r>
    </w:p>
    <w:p w:rsidR="00760A48" w:rsidRPr="00967BAF" w:rsidRDefault="008F6268" w:rsidP="00530C84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ab/>
      </w:r>
      <w:r w:rsidR="005B5352" w:rsidRPr="00967BAF">
        <w:rPr>
          <w:rFonts w:ascii="Arial Narrow" w:hAnsi="Arial Narrow"/>
          <w:sz w:val="22"/>
          <w:szCs w:val="22"/>
        </w:rPr>
        <w:t xml:space="preserve">Myös Valtiovarainministeriöstä on tulossa kohdennetumpi hankehaku. </w:t>
      </w:r>
    </w:p>
    <w:p w:rsidR="005B5352" w:rsidRPr="00967BAF" w:rsidRDefault="005B5352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 xml:space="preserve">Edellisten lisäksi </w:t>
      </w:r>
      <w:r w:rsidR="00055C72" w:rsidRPr="00967BAF">
        <w:rPr>
          <w:rFonts w:ascii="Arial Narrow" w:hAnsi="Arial Narrow"/>
          <w:sz w:val="22"/>
          <w:szCs w:val="22"/>
        </w:rPr>
        <w:t xml:space="preserve">valmistellaan </w:t>
      </w:r>
      <w:r w:rsidRPr="00967BAF">
        <w:rPr>
          <w:rFonts w:ascii="Arial Narrow" w:hAnsi="Arial Narrow"/>
          <w:sz w:val="22"/>
          <w:szCs w:val="22"/>
        </w:rPr>
        <w:t>ns. SOS VTR</w:t>
      </w:r>
      <w:r w:rsidR="008F6268" w:rsidRPr="00967BAF">
        <w:rPr>
          <w:rFonts w:ascii="Arial Narrow" w:hAnsi="Arial Narrow"/>
          <w:sz w:val="22"/>
          <w:szCs w:val="22"/>
        </w:rPr>
        <w:t>-rahoitusta</w:t>
      </w:r>
      <w:r w:rsidRPr="00967BAF">
        <w:rPr>
          <w:rFonts w:ascii="Arial Narrow" w:hAnsi="Arial Narrow"/>
          <w:sz w:val="22"/>
          <w:szCs w:val="22"/>
        </w:rPr>
        <w:t xml:space="preserve"> eli Valtion tutkimusrahoituksen laajentamista sosiaalityön tutkimukseen</w:t>
      </w:r>
      <w:r w:rsidR="00055C72" w:rsidRPr="00967BAF">
        <w:rPr>
          <w:rFonts w:ascii="Arial Narrow" w:hAnsi="Arial Narrow"/>
          <w:sz w:val="22"/>
          <w:szCs w:val="22"/>
        </w:rPr>
        <w:t>.</w:t>
      </w:r>
      <w:r w:rsidRPr="00967BAF">
        <w:rPr>
          <w:rFonts w:ascii="Arial Narrow" w:hAnsi="Arial Narrow"/>
          <w:sz w:val="22"/>
          <w:szCs w:val="22"/>
        </w:rPr>
        <w:t xml:space="preserve"> </w:t>
      </w:r>
      <w:r w:rsidR="008F6268" w:rsidRPr="00967BAF">
        <w:rPr>
          <w:rFonts w:ascii="Arial Narrow" w:hAnsi="Arial Narrow"/>
          <w:sz w:val="22"/>
          <w:szCs w:val="22"/>
        </w:rPr>
        <w:t xml:space="preserve">Ensivaiheessa rahoitus suunnattaisiin erillisenä sosiaalialan käytäntötutkimukseen, mutta jatkossa mahdollisesti myös </w:t>
      </w:r>
      <w:proofErr w:type="spellStart"/>
      <w:r w:rsidR="008F6268" w:rsidRPr="00967BAF">
        <w:rPr>
          <w:rFonts w:ascii="Arial Narrow" w:hAnsi="Arial Narrow"/>
          <w:sz w:val="22"/>
          <w:szCs w:val="22"/>
        </w:rPr>
        <w:t>integ</w:t>
      </w:r>
      <w:r w:rsidR="00C97000" w:rsidRPr="00967BAF">
        <w:rPr>
          <w:rFonts w:ascii="Arial Narrow" w:hAnsi="Arial Narrow"/>
          <w:sz w:val="22"/>
          <w:szCs w:val="22"/>
        </w:rPr>
        <w:t>ratiivisiin</w:t>
      </w:r>
      <w:proofErr w:type="spellEnd"/>
      <w:r w:rsidR="008F6268" w:rsidRPr="00967BAF">
        <w:rPr>
          <w:rFonts w:ascii="Arial Narrow" w:hAnsi="Arial Narrow"/>
          <w:sz w:val="22"/>
          <w:szCs w:val="22"/>
        </w:rPr>
        <w:t xml:space="preserve"> tutkimusaihioihin</w:t>
      </w:r>
      <w:r w:rsidR="00C97000" w:rsidRPr="00967BAF">
        <w:rPr>
          <w:rFonts w:ascii="Arial Narrow" w:hAnsi="Arial Narrow"/>
          <w:sz w:val="22"/>
          <w:szCs w:val="22"/>
        </w:rPr>
        <w:t xml:space="preserve">. </w:t>
      </w:r>
      <w:r w:rsidR="00055C72" w:rsidRPr="00967BAF">
        <w:rPr>
          <w:rFonts w:ascii="Arial Narrow" w:hAnsi="Arial Narrow"/>
          <w:sz w:val="22"/>
          <w:szCs w:val="22"/>
        </w:rPr>
        <w:t>T</w:t>
      </w:r>
      <w:r w:rsidR="00760A48" w:rsidRPr="00967BAF">
        <w:rPr>
          <w:rFonts w:ascii="Arial Narrow" w:hAnsi="Arial Narrow"/>
          <w:sz w:val="22"/>
          <w:szCs w:val="22"/>
        </w:rPr>
        <w:t>utkimushankkeet voivat kestää yli vuoden (tieteellisesti korkeatasoisia, dosenttitasoinen pääohjaaja)</w:t>
      </w:r>
      <w:r w:rsidR="00055C72" w:rsidRPr="00967BAF">
        <w:rPr>
          <w:rFonts w:ascii="Arial Narrow" w:hAnsi="Arial Narrow"/>
          <w:sz w:val="22"/>
          <w:szCs w:val="22"/>
        </w:rPr>
        <w:t xml:space="preserve">, hakijana voivat olla </w:t>
      </w:r>
      <w:r w:rsidR="00760A48" w:rsidRPr="00967BAF">
        <w:rPr>
          <w:rFonts w:ascii="Arial Narrow" w:hAnsi="Arial Narrow"/>
          <w:sz w:val="22"/>
          <w:szCs w:val="22"/>
        </w:rPr>
        <w:t>yliopistot, kunnat/</w:t>
      </w:r>
      <w:proofErr w:type="spellStart"/>
      <w:r w:rsidR="00760A48" w:rsidRPr="00967BAF">
        <w:rPr>
          <w:rFonts w:ascii="Arial Narrow" w:hAnsi="Arial Narrow"/>
          <w:sz w:val="22"/>
          <w:szCs w:val="22"/>
        </w:rPr>
        <w:t>ky:t</w:t>
      </w:r>
      <w:proofErr w:type="spellEnd"/>
      <w:r w:rsidR="00760A48" w:rsidRPr="00967BAF">
        <w:rPr>
          <w:rFonts w:ascii="Arial Narrow" w:hAnsi="Arial Narrow"/>
          <w:sz w:val="22"/>
          <w:szCs w:val="22"/>
        </w:rPr>
        <w:t>, tutk</w:t>
      </w:r>
      <w:r w:rsidR="00C97000" w:rsidRPr="00967BAF">
        <w:rPr>
          <w:rFonts w:ascii="Arial Narrow" w:hAnsi="Arial Narrow"/>
          <w:sz w:val="22"/>
          <w:szCs w:val="22"/>
        </w:rPr>
        <w:t xml:space="preserve">imuslaitokset, </w:t>
      </w:r>
      <w:proofErr w:type="spellStart"/>
      <w:r w:rsidR="00C97000" w:rsidRPr="00967BAF">
        <w:rPr>
          <w:rFonts w:ascii="Arial Narrow" w:hAnsi="Arial Narrow"/>
          <w:sz w:val="22"/>
          <w:szCs w:val="22"/>
        </w:rPr>
        <w:t>sosket</w:t>
      </w:r>
      <w:proofErr w:type="spellEnd"/>
      <w:r w:rsidR="00C97000" w:rsidRPr="00967BAF">
        <w:rPr>
          <w:rFonts w:ascii="Arial Narrow" w:hAnsi="Arial Narrow"/>
          <w:sz w:val="22"/>
          <w:szCs w:val="22"/>
        </w:rPr>
        <w:t xml:space="preserve"> tai </w:t>
      </w:r>
      <w:proofErr w:type="spellStart"/>
      <w:r w:rsidR="00C97000" w:rsidRPr="00967BAF">
        <w:rPr>
          <w:rFonts w:ascii="Arial Narrow" w:hAnsi="Arial Narrow"/>
          <w:sz w:val="22"/>
          <w:szCs w:val="22"/>
        </w:rPr>
        <w:t>amkit</w:t>
      </w:r>
      <w:proofErr w:type="spellEnd"/>
      <w:r w:rsidR="00C97000" w:rsidRPr="00967BAF">
        <w:rPr>
          <w:rFonts w:ascii="Arial Narrow" w:hAnsi="Arial Narrow"/>
          <w:sz w:val="22"/>
          <w:szCs w:val="22"/>
        </w:rPr>
        <w:t>.</w:t>
      </w:r>
      <w:r w:rsidR="00760A48" w:rsidRPr="00967BAF">
        <w:rPr>
          <w:rFonts w:ascii="Arial Narrow" w:hAnsi="Arial Narrow"/>
          <w:sz w:val="22"/>
          <w:szCs w:val="22"/>
        </w:rPr>
        <w:t xml:space="preserve"> Suunnitteilla on mahdollinen yh</w:t>
      </w:r>
      <w:r w:rsidR="00055C72" w:rsidRPr="00967BAF">
        <w:rPr>
          <w:rFonts w:ascii="Arial Narrow" w:hAnsi="Arial Narrow"/>
          <w:sz w:val="22"/>
          <w:szCs w:val="22"/>
        </w:rPr>
        <w:t>teinen hanke osaamiskeskusten ja</w:t>
      </w:r>
      <w:r w:rsidR="00760A48" w:rsidRPr="0096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60A48" w:rsidRPr="00967BAF">
        <w:rPr>
          <w:rFonts w:ascii="Arial Narrow" w:hAnsi="Arial Narrow"/>
          <w:sz w:val="22"/>
          <w:szCs w:val="22"/>
        </w:rPr>
        <w:t>Sosnet</w:t>
      </w:r>
      <w:proofErr w:type="spellEnd"/>
      <w:r w:rsidR="00760A48" w:rsidRPr="00967BAF">
        <w:rPr>
          <w:rFonts w:ascii="Arial Narrow" w:hAnsi="Arial Narrow"/>
          <w:sz w:val="22"/>
          <w:szCs w:val="22"/>
        </w:rPr>
        <w:t xml:space="preserve">-yliopistoverkoston kanssa. </w:t>
      </w:r>
      <w:r w:rsidR="00D46FB4" w:rsidRPr="00967BAF">
        <w:rPr>
          <w:rFonts w:ascii="Arial Narrow" w:hAnsi="Arial Narrow"/>
          <w:sz w:val="22"/>
          <w:szCs w:val="22"/>
        </w:rPr>
        <w:t xml:space="preserve">ks. lisää: </w:t>
      </w:r>
      <w:hyperlink r:id="rId8" w:history="1">
        <w:r w:rsidR="00D46FB4" w:rsidRPr="00967BAF">
          <w:rPr>
            <w:rStyle w:val="Hyperlinkki"/>
            <w:rFonts w:ascii="Arial Narrow" w:hAnsi="Arial Narrow"/>
            <w:sz w:val="22"/>
            <w:szCs w:val="22"/>
          </w:rPr>
          <w:t>https://www.sosnet.fi/Suomeksi/Tutkimus/Seminaarit/Iltapaivaseminaari-4112019</w:t>
        </w:r>
      </w:hyperlink>
      <w:r w:rsidR="00D46FB4" w:rsidRPr="00967BAF">
        <w:rPr>
          <w:rFonts w:ascii="Arial Narrow" w:hAnsi="Arial Narrow"/>
          <w:sz w:val="22"/>
          <w:szCs w:val="22"/>
        </w:rPr>
        <w:t xml:space="preserve"> </w:t>
      </w:r>
    </w:p>
    <w:p w:rsidR="00D46FB4" w:rsidRPr="00967BAF" w:rsidRDefault="00055C72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>Osaamiskeskustoiminnan</w:t>
      </w:r>
      <w:r w:rsidR="00D46FB4" w:rsidRPr="00967BAF">
        <w:rPr>
          <w:rFonts w:ascii="Arial Narrow" w:hAnsi="Arial Narrow"/>
          <w:sz w:val="22"/>
          <w:szCs w:val="22"/>
        </w:rPr>
        <w:t xml:space="preserve"> rahoitukseen liittyvät neuvottelut jatkuvat, tavoitteena olisi nostaa nykyisestä </w:t>
      </w:r>
      <w:proofErr w:type="gramStart"/>
      <w:r w:rsidR="00D46FB4" w:rsidRPr="00967BAF">
        <w:rPr>
          <w:rFonts w:ascii="Arial Narrow" w:hAnsi="Arial Narrow"/>
          <w:sz w:val="22"/>
          <w:szCs w:val="22"/>
        </w:rPr>
        <w:t>2,75milj.€.n</w:t>
      </w:r>
      <w:proofErr w:type="gramEnd"/>
      <w:r w:rsidR="00D46FB4" w:rsidRPr="00967BAF">
        <w:rPr>
          <w:rFonts w:ascii="Arial Narrow" w:hAnsi="Arial Narrow"/>
          <w:sz w:val="22"/>
          <w:szCs w:val="22"/>
        </w:rPr>
        <w:t xml:space="preserve"> määrärahasta 3 milj.€. </w:t>
      </w:r>
      <w:proofErr w:type="spellStart"/>
      <w:r w:rsidR="00D46FB4" w:rsidRPr="00967BAF">
        <w:rPr>
          <w:rFonts w:ascii="Arial Narrow" w:hAnsi="Arial Narrow"/>
          <w:sz w:val="22"/>
          <w:szCs w:val="22"/>
        </w:rPr>
        <w:t>SONet</w:t>
      </w:r>
      <w:proofErr w:type="spellEnd"/>
      <w:r w:rsidR="00D46FB4" w:rsidRPr="0096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46FB4" w:rsidRPr="00967BAF">
        <w:rPr>
          <w:rFonts w:ascii="Arial Narrow" w:hAnsi="Arial Narrow"/>
          <w:sz w:val="22"/>
          <w:szCs w:val="22"/>
        </w:rPr>
        <w:t>BOTNIAn</w:t>
      </w:r>
      <w:proofErr w:type="spellEnd"/>
      <w:r w:rsidR="00D46FB4" w:rsidRPr="00967BAF">
        <w:rPr>
          <w:rFonts w:ascii="Arial Narrow" w:hAnsi="Arial Narrow"/>
          <w:sz w:val="22"/>
          <w:szCs w:val="22"/>
        </w:rPr>
        <w:t xml:space="preserve"> osuus 2,75 milj.€:</w:t>
      </w:r>
      <w:proofErr w:type="spellStart"/>
      <w:r w:rsidR="00D46FB4" w:rsidRPr="00967BAF">
        <w:rPr>
          <w:rFonts w:ascii="Arial Narrow" w:hAnsi="Arial Narrow"/>
          <w:sz w:val="22"/>
          <w:szCs w:val="22"/>
        </w:rPr>
        <w:t>sta</w:t>
      </w:r>
      <w:proofErr w:type="spellEnd"/>
      <w:r w:rsidR="00D46FB4" w:rsidRPr="00967BAF">
        <w:rPr>
          <w:rFonts w:ascii="Arial Narrow" w:hAnsi="Arial Narrow"/>
          <w:sz w:val="22"/>
          <w:szCs w:val="22"/>
        </w:rPr>
        <w:t xml:space="preserve"> on 8,19%. </w:t>
      </w:r>
    </w:p>
    <w:p w:rsidR="00D46FB4" w:rsidRPr="00967BAF" w:rsidRDefault="00D46FB4" w:rsidP="00530C84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 w:rsidRPr="00967BAF">
        <w:rPr>
          <w:rFonts w:ascii="Arial Narrow" w:hAnsi="Arial Narrow"/>
          <w:sz w:val="22"/>
          <w:szCs w:val="22"/>
        </w:rPr>
        <w:t>SONet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67BAF">
        <w:rPr>
          <w:rFonts w:ascii="Arial Narrow" w:hAnsi="Arial Narrow"/>
          <w:sz w:val="22"/>
          <w:szCs w:val="22"/>
        </w:rPr>
        <w:t>BOTNIA:n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 kehitysjohtajan rekrytointiprosessi on edelleen kesken. </w:t>
      </w:r>
      <w:r w:rsidR="00E55E51" w:rsidRPr="00967BAF">
        <w:rPr>
          <w:rFonts w:ascii="Arial Narrow" w:hAnsi="Arial Narrow"/>
          <w:sz w:val="22"/>
          <w:szCs w:val="22"/>
        </w:rPr>
        <w:t>Tiedotettavana asiana vielä se, että alkuvuodesta on tulossa vuoden 2020 toimintasuunnitelmaluonnos.</w:t>
      </w:r>
    </w:p>
    <w:p w:rsidR="004A1F34" w:rsidRPr="00967BAF" w:rsidRDefault="00C97000" w:rsidP="003F4C2F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ab/>
      </w:r>
      <w:r w:rsidR="00D46FB4" w:rsidRPr="00967BAF">
        <w:rPr>
          <w:rFonts w:ascii="Arial Narrow" w:hAnsi="Arial Narrow"/>
          <w:sz w:val="22"/>
          <w:szCs w:val="22"/>
        </w:rPr>
        <w:t>Vs. kehitysjohtaja Anne Saarijärven esitys löytyy liitteenä olevasta diasarjasta.</w:t>
      </w:r>
    </w:p>
    <w:p w:rsidR="0095300B" w:rsidRDefault="0095300B" w:rsidP="003F4C2F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i/>
          <w:sz w:val="22"/>
          <w:szCs w:val="22"/>
        </w:rPr>
      </w:pPr>
    </w:p>
    <w:p w:rsidR="0095300B" w:rsidRDefault="0095300B" w:rsidP="003F4C2F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i/>
          <w:sz w:val="22"/>
          <w:szCs w:val="22"/>
        </w:rPr>
      </w:pPr>
    </w:p>
    <w:p w:rsidR="004A1F34" w:rsidRPr="00967BAF" w:rsidRDefault="004A1F34" w:rsidP="003F4C2F">
      <w:pPr>
        <w:tabs>
          <w:tab w:val="left" w:pos="567"/>
          <w:tab w:val="left" w:pos="1418"/>
        </w:tabs>
        <w:spacing w:after="6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967BAF">
        <w:rPr>
          <w:rFonts w:ascii="Arial Narrow" w:hAnsi="Arial Narrow"/>
          <w:i/>
          <w:sz w:val="22"/>
          <w:szCs w:val="22"/>
        </w:rPr>
        <w:lastRenderedPageBreak/>
        <w:t xml:space="preserve">Keskustelua: </w:t>
      </w:r>
    </w:p>
    <w:p w:rsidR="004A1F34" w:rsidRPr="00967BAF" w:rsidRDefault="004A1F34" w:rsidP="00530C84">
      <w:pPr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>STM kokoaa 8.11.2019 mennessä yhdessä Valtiovarainministeriön kanssa yhdelle A</w:t>
      </w:r>
      <w:proofErr w:type="gramStart"/>
      <w:r w:rsidRPr="00967BAF">
        <w:rPr>
          <w:rFonts w:ascii="Arial Narrow" w:hAnsi="Arial Narrow"/>
          <w:sz w:val="22"/>
          <w:szCs w:val="22"/>
        </w:rPr>
        <w:t>4:le</w:t>
      </w:r>
      <w:proofErr w:type="gramEnd"/>
      <w:r w:rsidRPr="00967BAF">
        <w:rPr>
          <w:rFonts w:ascii="Arial Narrow" w:hAnsi="Arial Narrow"/>
          <w:sz w:val="22"/>
          <w:szCs w:val="22"/>
        </w:rPr>
        <w:t xml:space="preserve"> asetusluonnoksen sisällöt mm. haettavat hankekori sekä VM-hankehaun. Oletus on, että VM hankehakuun kohdentuisi tietojärjestelmän kehittämiseen ja itsehallintoalueiden syntymiseen liittyviin sisältöihin. Todettiin myös, että kehittämishankkeilla ei ole tarkoituksena luoda uusia toimijarakenteita vaan implementoidaan nykyisiin rakenteisiin toimintoja.</w:t>
      </w:r>
    </w:p>
    <w:p w:rsidR="000B36B1" w:rsidRPr="00967BAF" w:rsidRDefault="004A1F34" w:rsidP="00530C84">
      <w:pPr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 xml:space="preserve">Hallitusohjelmassa on selkeä kirjaus sosiaalihuollon ohjelmasta. </w:t>
      </w:r>
      <w:proofErr w:type="spellStart"/>
      <w:r w:rsidRPr="00967BAF">
        <w:rPr>
          <w:rFonts w:ascii="Arial Narrow" w:hAnsi="Arial Narrow"/>
          <w:sz w:val="22"/>
          <w:szCs w:val="22"/>
        </w:rPr>
        <w:t>STM.n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 kommentit näyttävät, että sosiaalihuollon kehittämisohjelma sisältyisi kuitenkin Tulevaisuuden </w:t>
      </w:r>
      <w:proofErr w:type="spellStart"/>
      <w:r w:rsidRPr="00967BAF">
        <w:rPr>
          <w:rFonts w:ascii="Arial Narrow" w:hAnsi="Arial Narrow"/>
          <w:sz w:val="22"/>
          <w:szCs w:val="22"/>
        </w:rPr>
        <w:t>sote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-kehittämishankkeeseen niin että siellä on sosiaalihuollon painopisteet. Epäselvää on, sisältyykö rahoitus tulevaisuuden </w:t>
      </w:r>
      <w:proofErr w:type="spellStart"/>
      <w:r w:rsidRPr="00967BAF">
        <w:rPr>
          <w:rFonts w:ascii="Arial Narrow" w:hAnsi="Arial Narrow"/>
          <w:sz w:val="22"/>
          <w:szCs w:val="22"/>
        </w:rPr>
        <w:t>sote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-keskusohjelmaan vai onko siihen eri rahoitus. </w:t>
      </w:r>
    </w:p>
    <w:p w:rsidR="004A1F34" w:rsidRPr="00967BAF" w:rsidRDefault="000B36B1" w:rsidP="00530C84">
      <w:pPr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>Myös t</w:t>
      </w:r>
      <w:r w:rsidR="004A1F34" w:rsidRPr="00967BAF">
        <w:rPr>
          <w:rFonts w:ascii="Arial Narrow" w:hAnsi="Arial Narrow"/>
          <w:sz w:val="22"/>
          <w:szCs w:val="22"/>
        </w:rPr>
        <w:t xml:space="preserve">utkimus ja kehittäminen tulee jatkossa olemaan osana perustyötä. Miten tutkimusyhteistyö tullaan rakentamaan huomioiden eri tahot, esim. miten työntekijät liittyvät tutkimukseen, on vielä epäselvää. </w:t>
      </w:r>
    </w:p>
    <w:p w:rsidR="000B36B1" w:rsidRPr="00967BAF" w:rsidRDefault="000B36B1" w:rsidP="001A4798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 xml:space="preserve">Käytiin keskustelua myös </w:t>
      </w:r>
      <w:proofErr w:type="spellStart"/>
      <w:r w:rsidRPr="00967BAF">
        <w:rPr>
          <w:rFonts w:ascii="Arial Narrow" w:hAnsi="Arial Narrow"/>
          <w:sz w:val="22"/>
          <w:szCs w:val="22"/>
        </w:rPr>
        <w:t>SONet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67BAF">
        <w:rPr>
          <w:rFonts w:ascii="Arial Narrow" w:hAnsi="Arial Narrow"/>
          <w:sz w:val="22"/>
          <w:szCs w:val="22"/>
        </w:rPr>
        <w:t>BOTNIA:n</w:t>
      </w:r>
      <w:proofErr w:type="spellEnd"/>
      <w:r w:rsidRPr="00967BAF">
        <w:rPr>
          <w:rFonts w:ascii="Arial Narrow" w:hAnsi="Arial Narrow"/>
          <w:sz w:val="22"/>
          <w:szCs w:val="22"/>
        </w:rPr>
        <w:t xml:space="preserve"> </w:t>
      </w:r>
      <w:r w:rsidR="003F4C2F" w:rsidRPr="00967BAF">
        <w:rPr>
          <w:rFonts w:ascii="Arial Narrow" w:hAnsi="Arial Narrow"/>
          <w:sz w:val="22"/>
          <w:szCs w:val="22"/>
        </w:rPr>
        <w:t>toiminta-alueesta, joka toimii entis</w:t>
      </w:r>
      <w:r w:rsidRPr="00967BAF">
        <w:rPr>
          <w:rFonts w:ascii="Arial Narrow" w:hAnsi="Arial Narrow"/>
          <w:sz w:val="22"/>
          <w:szCs w:val="22"/>
        </w:rPr>
        <w:t>en</w:t>
      </w:r>
      <w:r w:rsidR="003F4C2F" w:rsidRPr="00967BAF">
        <w:rPr>
          <w:rFonts w:ascii="Arial Narrow" w:hAnsi="Arial Narrow"/>
          <w:sz w:val="22"/>
          <w:szCs w:val="22"/>
        </w:rPr>
        <w:t xml:space="preserve"> Vaasan läänin alueella. Nykyinen</w:t>
      </w:r>
      <w:r w:rsidRPr="00967BAF">
        <w:rPr>
          <w:rFonts w:ascii="Arial Narrow" w:hAnsi="Arial Narrow"/>
          <w:sz w:val="22"/>
          <w:szCs w:val="22"/>
        </w:rPr>
        <w:t xml:space="preserve"> </w:t>
      </w:r>
      <w:r w:rsidR="003F4C2F" w:rsidRPr="00967BAF">
        <w:rPr>
          <w:rFonts w:ascii="Arial Narrow" w:hAnsi="Arial Narrow"/>
          <w:sz w:val="22"/>
          <w:szCs w:val="22"/>
        </w:rPr>
        <w:t xml:space="preserve">kansallinen </w:t>
      </w:r>
      <w:proofErr w:type="spellStart"/>
      <w:r w:rsidR="003F4C2F" w:rsidRPr="00967BAF">
        <w:rPr>
          <w:rFonts w:ascii="Arial Narrow" w:hAnsi="Arial Narrow"/>
          <w:sz w:val="22"/>
          <w:szCs w:val="22"/>
        </w:rPr>
        <w:t>sote</w:t>
      </w:r>
      <w:proofErr w:type="spellEnd"/>
      <w:r w:rsidR="003F4C2F" w:rsidRPr="00967BAF">
        <w:rPr>
          <w:rFonts w:ascii="Arial Narrow" w:hAnsi="Arial Narrow"/>
          <w:sz w:val="22"/>
          <w:szCs w:val="22"/>
        </w:rPr>
        <w:t>-</w:t>
      </w:r>
      <w:r w:rsidRPr="00967BAF">
        <w:rPr>
          <w:rFonts w:ascii="Arial Narrow" w:hAnsi="Arial Narrow"/>
          <w:sz w:val="22"/>
          <w:szCs w:val="22"/>
        </w:rPr>
        <w:t xml:space="preserve">toimintalogiikka </w:t>
      </w:r>
      <w:r w:rsidR="003F4C2F" w:rsidRPr="00967BAF">
        <w:rPr>
          <w:rFonts w:ascii="Arial Narrow" w:hAnsi="Arial Narrow"/>
          <w:sz w:val="22"/>
          <w:szCs w:val="22"/>
        </w:rPr>
        <w:t xml:space="preserve">ja kehittäminen taas suuntautuvat </w:t>
      </w:r>
      <w:r w:rsidRPr="00967BAF">
        <w:rPr>
          <w:rFonts w:ascii="Arial Narrow" w:hAnsi="Arial Narrow"/>
          <w:sz w:val="22"/>
          <w:szCs w:val="22"/>
        </w:rPr>
        <w:t>terveyden</w:t>
      </w:r>
      <w:r w:rsidR="003F4C2F" w:rsidRPr="00967BAF">
        <w:rPr>
          <w:rFonts w:ascii="Arial Narrow" w:hAnsi="Arial Narrow"/>
          <w:sz w:val="22"/>
          <w:szCs w:val="22"/>
        </w:rPr>
        <w:t>huollon ERVA-alue</w:t>
      </w:r>
      <w:r w:rsidRPr="00967BAF">
        <w:rPr>
          <w:rFonts w:ascii="Arial Narrow" w:hAnsi="Arial Narrow"/>
          <w:sz w:val="22"/>
          <w:szCs w:val="22"/>
        </w:rPr>
        <w:t xml:space="preserve"> mukaan. </w:t>
      </w:r>
      <w:r w:rsidR="003F4C2F" w:rsidRPr="00967BAF">
        <w:rPr>
          <w:rFonts w:ascii="Arial Narrow" w:hAnsi="Arial Narrow"/>
          <w:sz w:val="22"/>
          <w:szCs w:val="22"/>
        </w:rPr>
        <w:t xml:space="preserve">Tämä on konkretisoitunut jo pitkään myös osaamiskeskustoiminnassa, viimeisimpänä ulostulona mm. </w:t>
      </w:r>
      <w:proofErr w:type="spellStart"/>
      <w:r w:rsidR="003F4C2F" w:rsidRPr="00967BAF">
        <w:rPr>
          <w:rFonts w:ascii="Arial Narrow" w:hAnsi="Arial Narrow"/>
          <w:sz w:val="22"/>
          <w:szCs w:val="22"/>
        </w:rPr>
        <w:t>Pikassoksen</w:t>
      </w:r>
      <w:proofErr w:type="spellEnd"/>
      <w:r w:rsidR="003F4C2F" w:rsidRPr="00967BAF">
        <w:rPr>
          <w:rFonts w:ascii="Arial Narrow" w:hAnsi="Arial Narrow"/>
          <w:sz w:val="22"/>
          <w:szCs w:val="22"/>
        </w:rPr>
        <w:t xml:space="preserve"> kanssa yhdessä toteutettu </w:t>
      </w:r>
      <w:proofErr w:type="spellStart"/>
      <w:r w:rsidR="003F4C2F" w:rsidRPr="00967BAF">
        <w:rPr>
          <w:rFonts w:ascii="Arial Narrow" w:hAnsi="Arial Narrow"/>
          <w:sz w:val="22"/>
          <w:szCs w:val="22"/>
        </w:rPr>
        <w:t>STM:n</w:t>
      </w:r>
      <w:proofErr w:type="spellEnd"/>
      <w:r w:rsidR="003F4C2F" w:rsidRPr="00967BAF">
        <w:rPr>
          <w:rFonts w:ascii="Arial Narrow" w:hAnsi="Arial Narrow"/>
          <w:sz w:val="22"/>
          <w:szCs w:val="22"/>
        </w:rPr>
        <w:t xml:space="preserve"> aluekierros ja pohdittu aikaisemmin mm. TKI-rakenteita.</w:t>
      </w:r>
    </w:p>
    <w:p w:rsidR="00AD547F" w:rsidRDefault="00680486" w:rsidP="0095300B">
      <w:pPr>
        <w:tabs>
          <w:tab w:val="left" w:pos="567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967BAF">
        <w:rPr>
          <w:rFonts w:ascii="Arial Narrow" w:hAnsi="Arial Narrow"/>
          <w:sz w:val="22"/>
          <w:szCs w:val="22"/>
        </w:rPr>
        <w:tab/>
      </w:r>
      <w:r w:rsidR="00F05A94" w:rsidRPr="00967BAF">
        <w:rPr>
          <w:rFonts w:ascii="Arial Narrow" w:hAnsi="Arial Narrow"/>
          <w:b/>
          <w:sz w:val="22"/>
          <w:szCs w:val="22"/>
        </w:rPr>
        <w:t xml:space="preserve">Päätös: </w:t>
      </w:r>
      <w:r w:rsidR="00D46FB4" w:rsidRPr="00967BAF">
        <w:rPr>
          <w:rFonts w:ascii="Arial Narrow" w:hAnsi="Arial Narrow"/>
          <w:b/>
          <w:sz w:val="22"/>
          <w:szCs w:val="22"/>
        </w:rPr>
        <w:tab/>
      </w:r>
      <w:r w:rsidR="00AD547F" w:rsidRPr="00AD547F">
        <w:rPr>
          <w:rFonts w:ascii="Arial Narrow" w:hAnsi="Arial Narrow"/>
          <w:sz w:val="22"/>
          <w:szCs w:val="22"/>
        </w:rPr>
        <w:t xml:space="preserve">Merkitään tiedoksi käyty esitys ja keskustelu. </w:t>
      </w:r>
    </w:p>
    <w:p w:rsidR="00F05A94" w:rsidRPr="00C91EF4" w:rsidRDefault="00D46FB4" w:rsidP="003F4C2F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BE0B45" w:rsidRPr="00BE0B45" w:rsidRDefault="00BE0B45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BE0B45">
        <w:rPr>
          <w:rFonts w:ascii="Arial Narrow" w:hAnsi="Arial Narrow"/>
          <w:b/>
          <w:sz w:val="22"/>
          <w:szCs w:val="22"/>
        </w:rPr>
        <w:t xml:space="preserve">5§ </w:t>
      </w:r>
      <w:r w:rsidRPr="00BE0B45">
        <w:rPr>
          <w:rFonts w:ascii="Arial Narrow" w:hAnsi="Arial Narrow"/>
          <w:b/>
          <w:sz w:val="22"/>
          <w:szCs w:val="22"/>
        </w:rPr>
        <w:tab/>
      </w:r>
      <w:proofErr w:type="spellStart"/>
      <w:r w:rsidRPr="00BE0B45">
        <w:rPr>
          <w:rFonts w:ascii="Arial Narrow" w:hAnsi="Arial Narrow"/>
          <w:b/>
          <w:sz w:val="22"/>
          <w:szCs w:val="22"/>
        </w:rPr>
        <w:t>SONet</w:t>
      </w:r>
      <w:proofErr w:type="spellEnd"/>
      <w:r w:rsidRPr="00BE0B4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BE0B45">
        <w:rPr>
          <w:rFonts w:ascii="Arial Narrow" w:hAnsi="Arial Narrow"/>
          <w:b/>
          <w:sz w:val="22"/>
          <w:szCs w:val="22"/>
        </w:rPr>
        <w:t>BOTNIAn</w:t>
      </w:r>
      <w:proofErr w:type="spellEnd"/>
      <w:r w:rsidRPr="00BE0B45">
        <w:rPr>
          <w:rFonts w:ascii="Arial Narrow" w:hAnsi="Arial Narrow"/>
          <w:b/>
          <w:sz w:val="22"/>
          <w:szCs w:val="22"/>
        </w:rPr>
        <w:t xml:space="preserve"> tiedotusasiat: paikallinen kehittäminen </w:t>
      </w:r>
    </w:p>
    <w:p w:rsidR="00967BAF" w:rsidRPr="00967BAF" w:rsidRDefault="00BE0B45" w:rsidP="00AD547F">
      <w:pPr>
        <w:tabs>
          <w:tab w:val="left" w:pos="567"/>
          <w:tab w:val="left" w:pos="1418"/>
        </w:tabs>
        <w:ind w:left="1418" w:hanging="851"/>
        <w:jc w:val="both"/>
        <w:rPr>
          <w:rFonts w:ascii="Arial Narrow" w:hAnsi="Arial Narrow"/>
          <w:b/>
          <w:sz w:val="22"/>
          <w:szCs w:val="22"/>
        </w:rPr>
      </w:pPr>
      <w:r w:rsidRPr="00967BAF">
        <w:rPr>
          <w:rFonts w:ascii="Arial Narrow" w:hAnsi="Arial Narrow"/>
          <w:b/>
          <w:sz w:val="22"/>
          <w:szCs w:val="22"/>
        </w:rPr>
        <w:t xml:space="preserve">Esitys: </w:t>
      </w:r>
      <w:r w:rsidRPr="00967BAF">
        <w:rPr>
          <w:rFonts w:ascii="Arial Narrow" w:hAnsi="Arial Narrow"/>
          <w:b/>
          <w:sz w:val="22"/>
          <w:szCs w:val="22"/>
        </w:rPr>
        <w:tab/>
      </w:r>
    </w:p>
    <w:p w:rsidR="00BE0B45" w:rsidRPr="002C2C3E" w:rsidRDefault="00EF4D6E" w:rsidP="00967BAF">
      <w:pPr>
        <w:tabs>
          <w:tab w:val="left" w:pos="567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 xml:space="preserve">Vs. </w:t>
      </w:r>
      <w:r w:rsidR="00BE0B45" w:rsidRPr="002C2C3E">
        <w:rPr>
          <w:rFonts w:ascii="Arial Narrow" w:hAnsi="Arial Narrow"/>
          <w:sz w:val="22"/>
          <w:szCs w:val="22"/>
        </w:rPr>
        <w:t xml:space="preserve">kehittämissuunnittelija Auli Romppainen kertoo </w:t>
      </w:r>
      <w:proofErr w:type="spellStart"/>
      <w:r w:rsidR="00BE0B45" w:rsidRPr="002C2C3E">
        <w:rPr>
          <w:rFonts w:ascii="Arial Narrow" w:hAnsi="Arial Narrow"/>
          <w:sz w:val="22"/>
          <w:szCs w:val="22"/>
        </w:rPr>
        <w:t>SONet</w:t>
      </w:r>
      <w:proofErr w:type="spellEnd"/>
      <w:r w:rsidR="00BE0B45" w:rsidRPr="002C2C3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E0B45" w:rsidRPr="002C2C3E">
        <w:rPr>
          <w:rFonts w:ascii="Arial Narrow" w:hAnsi="Arial Narrow"/>
          <w:sz w:val="22"/>
          <w:szCs w:val="22"/>
        </w:rPr>
        <w:t>BOTNIA:n</w:t>
      </w:r>
      <w:proofErr w:type="spellEnd"/>
      <w:r w:rsidR="00BE0B45" w:rsidRPr="002C2C3E">
        <w:rPr>
          <w:rFonts w:ascii="Arial Narrow" w:hAnsi="Arial Narrow"/>
          <w:sz w:val="22"/>
          <w:szCs w:val="22"/>
        </w:rPr>
        <w:t xml:space="preserve"> vuosille 2019-2020 laaditun toimintasuunnitelman mukaisia kehittämistyön yhteisiä painopisteitä. Painopisteet on esitetty toukokuulla 2019 pidetyssä ohjausryhmän kokouksessa: 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1.Sosiaalihuollon käytännönläheinen kehittäminen kunta- maakunta- ja yhteistyöalueilla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2.Sosiaalisen vahvistaminen (läpileikkaavana periaatteena)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3. Sosiaalialan alueellisen - ja tutkimuspohjaisen tietotuotannon tukeminen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4. TKI-toiminnan ja sen rakenteiden edistäminen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5.Systemaattinen sosiaalialan tiedonhallinnan ja tietojohtamisen kehittäminen sekä sosiaalipalvelujen digitalisointiosaamisen kehittäminen 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6.Pohjoismainen erityistehtävä </w:t>
      </w:r>
      <w:r w:rsidRPr="002C2C3E">
        <w:rPr>
          <w:rStyle w:val="eop"/>
          <w:rFonts w:ascii="Arial Narrow" w:hAnsi="Arial Narrow"/>
          <w:sz w:val="22"/>
          <w:szCs w:val="22"/>
        </w:rPr>
        <w:t> </w:t>
      </w:r>
    </w:p>
    <w:p w:rsidR="00BE0B45" w:rsidRPr="002C2C3E" w:rsidRDefault="00BE0B45" w:rsidP="00967BAF">
      <w:pPr>
        <w:pStyle w:val="paragraph"/>
        <w:spacing w:before="0" w:beforeAutospacing="0" w:after="60" w:afterAutospacing="0"/>
        <w:ind w:left="851"/>
        <w:jc w:val="both"/>
        <w:textAlignment w:val="baseline"/>
        <w:rPr>
          <w:rFonts w:ascii="&amp;quot" w:hAnsi="&amp;quot"/>
          <w:sz w:val="22"/>
          <w:szCs w:val="22"/>
        </w:rPr>
      </w:pPr>
      <w:r w:rsidRPr="002C2C3E">
        <w:rPr>
          <w:rStyle w:val="normaltextrun"/>
          <w:rFonts w:ascii="Arial Narrow" w:hAnsi="Arial Narrow"/>
          <w:sz w:val="22"/>
          <w:szCs w:val="22"/>
        </w:rPr>
        <w:t>(7.Osaamiskeskustoiminnan rahoituksen turvaaminen)</w:t>
      </w:r>
    </w:p>
    <w:p w:rsidR="00271628" w:rsidRPr="002C2C3E" w:rsidRDefault="00DB5740" w:rsidP="00967BAF">
      <w:pPr>
        <w:tabs>
          <w:tab w:val="left" w:pos="567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 w:rsidRPr="002C2C3E">
        <w:rPr>
          <w:rFonts w:ascii="Arial Narrow" w:hAnsi="Arial Narrow"/>
          <w:sz w:val="22"/>
          <w:szCs w:val="22"/>
        </w:rPr>
        <w:t>SB:n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 tiimi on käsitellyt myös tulevaisuuden </w:t>
      </w:r>
      <w:proofErr w:type="spellStart"/>
      <w:r w:rsidRPr="002C2C3E">
        <w:rPr>
          <w:rFonts w:ascii="Arial Narrow" w:hAnsi="Arial Narrow"/>
          <w:sz w:val="22"/>
          <w:szCs w:val="22"/>
        </w:rPr>
        <w:t>sote</w:t>
      </w:r>
      <w:proofErr w:type="spellEnd"/>
      <w:r w:rsidRPr="002C2C3E">
        <w:rPr>
          <w:rFonts w:ascii="Arial Narrow" w:hAnsi="Arial Narrow"/>
          <w:sz w:val="22"/>
          <w:szCs w:val="22"/>
        </w:rPr>
        <w:t xml:space="preserve">-keskuskehittämistyötä, johon </w:t>
      </w:r>
      <w:r w:rsidR="00176DF2" w:rsidRPr="002C2C3E">
        <w:rPr>
          <w:rFonts w:ascii="Arial Narrow" w:hAnsi="Arial Narrow"/>
          <w:sz w:val="22"/>
          <w:szCs w:val="22"/>
        </w:rPr>
        <w:t xml:space="preserve">tiimi </w:t>
      </w:r>
      <w:r w:rsidRPr="002C2C3E">
        <w:rPr>
          <w:rFonts w:ascii="Arial Narrow" w:hAnsi="Arial Narrow"/>
          <w:sz w:val="22"/>
          <w:szCs w:val="22"/>
        </w:rPr>
        <w:t xml:space="preserve">on </w:t>
      </w:r>
      <w:r w:rsidR="00176DF2" w:rsidRPr="002C2C3E">
        <w:rPr>
          <w:rFonts w:ascii="Arial Narrow" w:hAnsi="Arial Narrow"/>
          <w:sz w:val="22"/>
          <w:szCs w:val="22"/>
        </w:rPr>
        <w:t>pohtinut mahdollisia kehittämistyön paketteja.</w:t>
      </w:r>
      <w:r w:rsidRPr="002C2C3E">
        <w:rPr>
          <w:rFonts w:ascii="Arial Narrow" w:hAnsi="Arial Narrow"/>
          <w:sz w:val="22"/>
          <w:szCs w:val="22"/>
        </w:rPr>
        <w:t xml:space="preserve"> </w:t>
      </w:r>
      <w:r w:rsidR="003931C7" w:rsidRPr="002C2C3E">
        <w:rPr>
          <w:rFonts w:ascii="Arial Narrow" w:hAnsi="Arial Narrow"/>
          <w:sz w:val="22"/>
          <w:szCs w:val="22"/>
        </w:rPr>
        <w:t>Käydään keskustelu</w:t>
      </w:r>
      <w:r w:rsidR="00436663" w:rsidRPr="002C2C3E">
        <w:rPr>
          <w:rFonts w:ascii="Arial Narrow" w:hAnsi="Arial Narrow"/>
          <w:sz w:val="22"/>
          <w:szCs w:val="22"/>
        </w:rPr>
        <w:t>, linjataan tarvittavia asioita sekä</w:t>
      </w:r>
      <w:r w:rsidR="007E069A" w:rsidRPr="002C2C3E">
        <w:rPr>
          <w:rFonts w:ascii="Arial Narrow" w:hAnsi="Arial Narrow"/>
          <w:sz w:val="22"/>
          <w:szCs w:val="22"/>
        </w:rPr>
        <w:t xml:space="preserve"> merkitään tiedoksi</w:t>
      </w:r>
      <w:r w:rsidR="003931C7" w:rsidRPr="002C2C3E">
        <w:rPr>
          <w:rFonts w:ascii="Arial Narrow" w:hAnsi="Arial Narrow"/>
          <w:sz w:val="22"/>
          <w:szCs w:val="22"/>
        </w:rPr>
        <w:t xml:space="preserve">. </w:t>
      </w:r>
    </w:p>
    <w:p w:rsidR="00DE72E3" w:rsidRDefault="00DE72E3" w:rsidP="00AD547F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3F4C2F">
        <w:rPr>
          <w:rFonts w:ascii="Arial Narrow" w:hAnsi="Arial Narrow"/>
          <w:b/>
          <w:sz w:val="22"/>
          <w:szCs w:val="22"/>
        </w:rPr>
        <w:t>Käsittely:</w:t>
      </w:r>
    </w:p>
    <w:p w:rsidR="006568D1" w:rsidRDefault="00404084" w:rsidP="006568D1">
      <w:pPr>
        <w:tabs>
          <w:tab w:val="left" w:pos="567"/>
          <w:tab w:val="left" w:pos="1418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404084">
        <w:rPr>
          <w:rFonts w:ascii="Arial Narrow" w:hAnsi="Arial Narrow"/>
          <w:sz w:val="22"/>
          <w:szCs w:val="22"/>
        </w:rPr>
        <w:t>Vs. kehittämissuunnittelija Auli Rom</w:t>
      </w:r>
      <w:r>
        <w:rPr>
          <w:rFonts w:ascii="Arial Narrow" w:hAnsi="Arial Narrow"/>
          <w:sz w:val="22"/>
          <w:szCs w:val="22"/>
        </w:rPr>
        <w:t xml:space="preserve">ppainen esitteli syksyn aikana </w:t>
      </w:r>
      <w:r w:rsidRPr="00404084">
        <w:rPr>
          <w:rFonts w:ascii="Arial Narrow" w:hAnsi="Arial Narrow"/>
          <w:sz w:val="22"/>
          <w:szCs w:val="22"/>
        </w:rPr>
        <w:t>osaamiskesku</w:t>
      </w:r>
      <w:r>
        <w:rPr>
          <w:rFonts w:ascii="Arial Narrow" w:hAnsi="Arial Narrow"/>
          <w:sz w:val="22"/>
          <w:szCs w:val="22"/>
        </w:rPr>
        <w:t xml:space="preserve">ksen kehittämistoimenpiteitä, liitteenä diasarja. Kehittämistoiminnassa painopisteenä syksyn aikana ovat olleet </w:t>
      </w:r>
      <w:proofErr w:type="spellStart"/>
      <w:r w:rsidR="006568D1">
        <w:rPr>
          <w:rFonts w:ascii="Arial Narrow" w:hAnsi="Arial Narrow"/>
          <w:sz w:val="22"/>
          <w:szCs w:val="22"/>
        </w:rPr>
        <w:t>SONet</w:t>
      </w:r>
      <w:proofErr w:type="spellEnd"/>
      <w:r w:rsidR="006568D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568D1">
        <w:rPr>
          <w:rFonts w:ascii="Arial Narrow" w:hAnsi="Arial Narrow"/>
          <w:sz w:val="22"/>
          <w:szCs w:val="22"/>
        </w:rPr>
        <w:t>BOTNIA:n</w:t>
      </w:r>
      <w:proofErr w:type="spellEnd"/>
      <w:r w:rsidR="006568D1">
        <w:rPr>
          <w:rFonts w:ascii="Arial Narrow" w:hAnsi="Arial Narrow"/>
          <w:sz w:val="22"/>
          <w:szCs w:val="22"/>
        </w:rPr>
        <w:t xml:space="preserve"> koordinoimat verkostot sekä muissa verkostoissa toimiminen maakunnan alueella, mutta myös hankkeiden ohjausryhmätyöskentely. Lisäksi maakunnan omat tapahtumat (menneet ja tulevat) sekä ylimaakunnallisten tapahtumien ml YTA-alueen koordinointi ja järjestely ovat olleet kehittämistyön keskiössä syksyn aikana. </w:t>
      </w:r>
    </w:p>
    <w:p w:rsidR="006568D1" w:rsidRDefault="006568D1" w:rsidP="006568D1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SONet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BOTNIA:n</w:t>
      </w:r>
      <w:proofErr w:type="spellEnd"/>
      <w:r>
        <w:rPr>
          <w:rFonts w:ascii="Arial Narrow" w:hAnsi="Arial Narrow"/>
          <w:sz w:val="22"/>
          <w:szCs w:val="22"/>
        </w:rPr>
        <w:t xml:space="preserve"> kehittämissuunnittelijat niin Etelä-Pohjanmaan, Pohjanmaan kuin </w:t>
      </w:r>
      <w:proofErr w:type="spellStart"/>
      <w:r>
        <w:rPr>
          <w:rFonts w:ascii="Arial Narrow" w:hAnsi="Arial Narrow"/>
          <w:sz w:val="22"/>
          <w:szCs w:val="22"/>
        </w:rPr>
        <w:t>Keski</w:t>
      </w:r>
      <w:proofErr w:type="spellEnd"/>
      <w:r>
        <w:rPr>
          <w:rFonts w:ascii="Arial Narrow" w:hAnsi="Arial Narrow"/>
          <w:sz w:val="22"/>
          <w:szCs w:val="22"/>
        </w:rPr>
        <w:t xml:space="preserve">-Pohjanmaan alueelta ovat kokoontuneet pohtimaan syksyn aikana alustavia </w:t>
      </w:r>
      <w:proofErr w:type="spellStart"/>
      <w:r>
        <w:rPr>
          <w:rFonts w:ascii="Arial Narrow" w:hAnsi="Arial Narrow"/>
          <w:sz w:val="22"/>
          <w:szCs w:val="22"/>
        </w:rPr>
        <w:t>hankesalkutuksia</w:t>
      </w:r>
      <w:proofErr w:type="spellEnd"/>
      <w:r>
        <w:rPr>
          <w:rFonts w:ascii="Arial Narrow" w:hAnsi="Arial Narrow"/>
          <w:sz w:val="22"/>
          <w:szCs w:val="22"/>
        </w:rPr>
        <w:t xml:space="preserve"> ja painopisteitä Tulevaisuuden </w:t>
      </w:r>
      <w:proofErr w:type="spellStart"/>
      <w:r>
        <w:rPr>
          <w:rFonts w:ascii="Arial Narrow" w:hAnsi="Arial Narrow"/>
          <w:sz w:val="22"/>
          <w:szCs w:val="22"/>
        </w:rPr>
        <w:t>sote</w:t>
      </w:r>
      <w:proofErr w:type="spellEnd"/>
      <w:r>
        <w:rPr>
          <w:rFonts w:ascii="Arial Narrow" w:hAnsi="Arial Narrow"/>
          <w:sz w:val="22"/>
          <w:szCs w:val="22"/>
        </w:rPr>
        <w:t xml:space="preserve">-keskusohjelmaan. Näitä olivat mm. </w:t>
      </w:r>
    </w:p>
    <w:p w:rsidR="006568D1" w:rsidRDefault="006568D1" w:rsidP="006568D1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 w:rsidRPr="006568D1">
        <w:rPr>
          <w:rFonts w:ascii="Arial Narrow" w:hAnsi="Arial Narrow"/>
          <w:lang w:val="fi-FI"/>
        </w:rPr>
        <w:t>sosiaalihuollon siirtyminen Kanta-palveluihin</w:t>
      </w:r>
      <w:r>
        <w:rPr>
          <w:rFonts w:ascii="Arial Narrow" w:hAnsi="Arial Narrow"/>
          <w:lang w:val="fi-FI"/>
        </w:rPr>
        <w:t>, kirjaaminen, tiedolla johtaminen sekä</w:t>
      </w:r>
      <w:r w:rsidRPr="006568D1">
        <w:rPr>
          <w:rFonts w:ascii="Arial Narrow" w:hAnsi="Arial Narrow"/>
          <w:lang w:val="fi-FI"/>
        </w:rPr>
        <w:t xml:space="preserve"> </w:t>
      </w:r>
      <w:proofErr w:type="spellStart"/>
      <w:proofErr w:type="gramStart"/>
      <w:r w:rsidRPr="006568D1">
        <w:rPr>
          <w:rFonts w:ascii="Arial Narrow" w:hAnsi="Arial Narrow"/>
          <w:lang w:val="fi-FI"/>
        </w:rPr>
        <w:t>sos.digi</w:t>
      </w:r>
      <w:proofErr w:type="spellEnd"/>
      <w:proofErr w:type="gramEnd"/>
      <w:r w:rsidRPr="006568D1">
        <w:rPr>
          <w:rFonts w:ascii="Arial Narrow" w:hAnsi="Arial Narrow"/>
          <w:lang w:val="fi-FI"/>
        </w:rPr>
        <w:t xml:space="preserve"> </w:t>
      </w:r>
      <w:r>
        <w:rPr>
          <w:rFonts w:ascii="Arial Narrow" w:hAnsi="Arial Narrow"/>
          <w:lang w:val="fi-FI"/>
        </w:rPr>
        <w:t>kokonaisuus</w:t>
      </w:r>
    </w:p>
    <w:p w:rsidR="006568D1" w:rsidRDefault="006568D1" w:rsidP="006568D1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TKKI&amp;O-kokonaisuuden selkeyttäminen</w:t>
      </w:r>
    </w:p>
    <w:p w:rsidR="006568D1" w:rsidRDefault="006568D1" w:rsidP="006568D1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 xml:space="preserve">vaikuttavuus, mittaristot </w:t>
      </w:r>
    </w:p>
    <w:p w:rsidR="006568D1" w:rsidRDefault="006568D1" w:rsidP="006568D1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sosiaalityön johtamisen tukeminen</w:t>
      </w:r>
    </w:p>
    <w:p w:rsidR="006568D1" w:rsidRDefault="006568D1" w:rsidP="006568D1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 xml:space="preserve">sosiaalityön sanoitusta, mm. </w:t>
      </w:r>
      <w:r w:rsidRPr="006568D1">
        <w:rPr>
          <w:rFonts w:ascii="Arial Narrow" w:hAnsi="Arial Narrow"/>
          <w:lang w:val="fi-FI"/>
        </w:rPr>
        <w:t>ennaltaehkäisevä ja etsi</w:t>
      </w:r>
      <w:r>
        <w:rPr>
          <w:rFonts w:ascii="Arial Narrow" w:hAnsi="Arial Narrow"/>
          <w:lang w:val="fi-FI"/>
        </w:rPr>
        <w:t xml:space="preserve">vä sosiaalityö, </w:t>
      </w:r>
      <w:proofErr w:type="spellStart"/>
      <w:r>
        <w:rPr>
          <w:rFonts w:ascii="Arial Narrow" w:hAnsi="Arial Narrow"/>
          <w:lang w:val="fi-FI"/>
        </w:rPr>
        <w:t>omatyöntekijyys</w:t>
      </w:r>
      <w:proofErr w:type="spellEnd"/>
      <w:r w:rsidRPr="006568D1">
        <w:rPr>
          <w:rFonts w:ascii="Arial Narrow" w:hAnsi="Arial Narrow"/>
          <w:lang w:val="fi-FI"/>
        </w:rPr>
        <w:t>, jalkautuva sosiaalityö, rakenteellinen sosiaalityö</w:t>
      </w:r>
    </w:p>
    <w:p w:rsidR="006568D1" w:rsidRDefault="006568D1" w:rsidP="00023F32">
      <w:pPr>
        <w:pStyle w:val="Luettelokappale"/>
        <w:numPr>
          <w:ilvl w:val="0"/>
          <w:numId w:val="8"/>
        </w:numPr>
        <w:tabs>
          <w:tab w:val="left" w:pos="567"/>
          <w:tab w:val="left" w:pos="1418"/>
        </w:tabs>
        <w:spacing w:after="120" w:line="240" w:lineRule="auto"/>
        <w:ind w:left="924" w:hanging="357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huomioitava vahvasti aikuissosiaalityö, gerontologinen sosiaalityö ja vammaissosiaalityö</w:t>
      </w:r>
    </w:p>
    <w:p w:rsidR="00C61D57" w:rsidRDefault="00C61D57" w:rsidP="006430A7">
      <w:pPr>
        <w:spacing w:after="60"/>
        <w:ind w:left="567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Sos.digi</w:t>
      </w:r>
      <w:proofErr w:type="spellEnd"/>
      <w:r>
        <w:rPr>
          <w:rFonts w:ascii="Arial Narrow" w:hAnsi="Arial Narrow"/>
          <w:sz w:val="22"/>
          <w:szCs w:val="22"/>
        </w:rPr>
        <w:t xml:space="preserve"> kokonaisuuden osalta </w:t>
      </w:r>
      <w:proofErr w:type="spellStart"/>
      <w:r>
        <w:rPr>
          <w:rFonts w:ascii="Arial Narrow" w:hAnsi="Arial Narrow"/>
          <w:sz w:val="22"/>
          <w:szCs w:val="22"/>
        </w:rPr>
        <w:t>EPSHP:n</w:t>
      </w:r>
      <w:proofErr w:type="spellEnd"/>
      <w:r>
        <w:rPr>
          <w:rFonts w:ascii="Arial Narrow" w:hAnsi="Arial Narrow"/>
          <w:sz w:val="22"/>
          <w:szCs w:val="22"/>
        </w:rPr>
        <w:t xml:space="preserve"> alaisuudessa toimii tietojohtamiseen liittyvä hanke. Syyskuulla olleessa kokouksessa sovittiin sosiaalihuollon tarpeiden kirjaamisesta koordinoivan sekä Päivi </w:t>
      </w:r>
      <w:proofErr w:type="gramStart"/>
      <w:r>
        <w:rPr>
          <w:rFonts w:ascii="Arial Narrow" w:hAnsi="Arial Narrow"/>
          <w:sz w:val="22"/>
          <w:szCs w:val="22"/>
        </w:rPr>
        <w:t>Saukko</w:t>
      </w:r>
      <w:proofErr w:type="gramEnd"/>
      <w:r>
        <w:rPr>
          <w:rFonts w:ascii="Arial Narrow" w:hAnsi="Arial Narrow"/>
          <w:sz w:val="22"/>
          <w:szCs w:val="22"/>
        </w:rPr>
        <w:t xml:space="preserve"> että </w:t>
      </w:r>
      <w:proofErr w:type="spellStart"/>
      <w:r>
        <w:rPr>
          <w:rFonts w:ascii="Arial Narrow" w:hAnsi="Arial Narrow"/>
          <w:sz w:val="22"/>
          <w:szCs w:val="22"/>
        </w:rPr>
        <w:t>SONet</w:t>
      </w:r>
      <w:proofErr w:type="spellEnd"/>
      <w:r>
        <w:rPr>
          <w:rFonts w:ascii="Arial Narrow" w:hAnsi="Arial Narrow"/>
          <w:sz w:val="22"/>
          <w:szCs w:val="22"/>
        </w:rPr>
        <w:t xml:space="preserve"> BOTNIA. Tähän liittyen </w:t>
      </w:r>
      <w:proofErr w:type="spellStart"/>
      <w:r>
        <w:rPr>
          <w:rFonts w:ascii="Arial Narrow" w:hAnsi="Arial Narrow"/>
          <w:sz w:val="22"/>
          <w:szCs w:val="22"/>
        </w:rPr>
        <w:t>sotejohdon</w:t>
      </w:r>
      <w:proofErr w:type="spellEnd"/>
      <w:r>
        <w:rPr>
          <w:rFonts w:ascii="Arial Narrow" w:hAnsi="Arial Narrow"/>
          <w:sz w:val="22"/>
          <w:szCs w:val="22"/>
        </w:rPr>
        <w:t xml:space="preserve"> kokouksessa (5.11.2019) alueperin oli tarkoitus viedä sosiaalihuollon tarvekartoitusta eteenpäin, mutta se jouduttiin siirtämään ajankohtaisemman tulevaisuuden </w:t>
      </w:r>
      <w:proofErr w:type="spellStart"/>
      <w:r>
        <w:rPr>
          <w:rFonts w:ascii="Arial Narrow" w:hAnsi="Arial Narrow"/>
          <w:sz w:val="22"/>
          <w:szCs w:val="22"/>
        </w:rPr>
        <w:t>sote</w:t>
      </w:r>
      <w:proofErr w:type="spellEnd"/>
      <w:r>
        <w:rPr>
          <w:rFonts w:ascii="Arial Narrow" w:hAnsi="Arial Narrow"/>
          <w:sz w:val="22"/>
          <w:szCs w:val="22"/>
        </w:rPr>
        <w:t xml:space="preserve">-keskusohjelmaan liittyvän käsittelyn takia. Tietojohtamisen seuraava kokous on 12/2019, jonne kootaan tiedot kuntiin tulevista tilastokyselyistä sosiaalihuollon osalta. Jatkossa tarkennetaan niihin liittyvää indikaattorikokonaisuutta yksilöidymmin. </w:t>
      </w:r>
    </w:p>
    <w:p w:rsidR="00C61D57" w:rsidRDefault="00967BAF" w:rsidP="00C61D57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95300B" w:rsidRDefault="00C61D57" w:rsidP="00C61D57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95300B" w:rsidRDefault="0095300B" w:rsidP="00C61D57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</w:rPr>
      </w:pPr>
    </w:p>
    <w:p w:rsidR="00967BAF" w:rsidRPr="00967BAF" w:rsidRDefault="0095300B" w:rsidP="00C61D57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lastRenderedPageBreak/>
        <w:tab/>
      </w:r>
      <w:r w:rsidR="00967BAF" w:rsidRPr="00967BAF">
        <w:rPr>
          <w:rFonts w:ascii="Arial Narrow" w:hAnsi="Arial Narrow"/>
          <w:i/>
          <w:sz w:val="22"/>
          <w:szCs w:val="22"/>
        </w:rPr>
        <w:t xml:space="preserve">Keskustelua: </w:t>
      </w:r>
    </w:p>
    <w:p w:rsidR="00C61D57" w:rsidRPr="00530C84" w:rsidRDefault="00967BAF" w:rsidP="00530C84">
      <w:pPr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Keskustelussa </w:t>
      </w:r>
      <w:r w:rsidR="00530C84">
        <w:rPr>
          <w:rFonts w:ascii="Arial Narrow" w:hAnsi="Arial Narrow"/>
          <w:sz w:val="22"/>
          <w:szCs w:val="22"/>
        </w:rPr>
        <w:t xml:space="preserve">todettiin, että </w:t>
      </w:r>
      <w:proofErr w:type="spellStart"/>
      <w:r w:rsidR="00530C84">
        <w:rPr>
          <w:rFonts w:ascii="Arial Narrow" w:hAnsi="Arial Narrow"/>
          <w:sz w:val="22"/>
          <w:szCs w:val="22"/>
        </w:rPr>
        <w:t>SONet</w:t>
      </w:r>
      <w:proofErr w:type="spellEnd"/>
      <w:r w:rsidR="00530C8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30C84">
        <w:rPr>
          <w:rFonts w:ascii="Arial Narrow" w:hAnsi="Arial Narrow"/>
          <w:sz w:val="22"/>
          <w:szCs w:val="22"/>
        </w:rPr>
        <w:t>BOTNIAn</w:t>
      </w:r>
      <w:proofErr w:type="spellEnd"/>
      <w:r w:rsidR="00530C84">
        <w:rPr>
          <w:rFonts w:ascii="Arial Narrow" w:hAnsi="Arial Narrow"/>
          <w:sz w:val="22"/>
          <w:szCs w:val="22"/>
        </w:rPr>
        <w:t xml:space="preserve"> </w:t>
      </w:r>
      <w:r w:rsidR="00530C84" w:rsidRPr="00530C84">
        <w:rPr>
          <w:rFonts w:ascii="Arial Narrow" w:hAnsi="Arial Narrow"/>
          <w:sz w:val="22"/>
          <w:szCs w:val="22"/>
        </w:rPr>
        <w:t>vahvuus on verkostoituminen paikallisella tasolla, joka on aktiivi</w:t>
      </w:r>
      <w:r w:rsidR="00530C84">
        <w:rPr>
          <w:rFonts w:ascii="Arial Narrow" w:hAnsi="Arial Narrow"/>
          <w:sz w:val="22"/>
          <w:szCs w:val="22"/>
        </w:rPr>
        <w:t>sta</w:t>
      </w:r>
      <w:r w:rsidR="00530C84" w:rsidRPr="00530C84">
        <w:rPr>
          <w:rFonts w:ascii="Arial Narrow" w:hAnsi="Arial Narrow"/>
          <w:sz w:val="22"/>
          <w:szCs w:val="22"/>
        </w:rPr>
        <w:t>.</w:t>
      </w:r>
      <w:r w:rsidR="00530C84">
        <w:rPr>
          <w:rFonts w:ascii="Arial Narrow" w:hAnsi="Arial Narrow"/>
        </w:rPr>
        <w:t xml:space="preserve"> </w:t>
      </w:r>
      <w:r w:rsidR="00530C8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ostettiin </w:t>
      </w:r>
      <w:r w:rsidR="00530C84">
        <w:rPr>
          <w:rFonts w:ascii="Arial Narrow" w:hAnsi="Arial Narrow"/>
          <w:sz w:val="22"/>
          <w:szCs w:val="22"/>
        </w:rPr>
        <w:t xml:space="preserve">myös </w:t>
      </w:r>
      <w:r>
        <w:rPr>
          <w:rFonts w:ascii="Arial Narrow" w:hAnsi="Arial Narrow"/>
          <w:sz w:val="22"/>
          <w:szCs w:val="22"/>
        </w:rPr>
        <w:t xml:space="preserve">esille </w:t>
      </w:r>
      <w:r w:rsidR="00C61D57">
        <w:rPr>
          <w:rFonts w:ascii="Arial Narrow" w:hAnsi="Arial Narrow"/>
          <w:sz w:val="22"/>
          <w:szCs w:val="22"/>
        </w:rPr>
        <w:t xml:space="preserve">rakenteellisen kirjaamisen merkitys sekä tietojohtaminen. Tärkeää on myös seurata valtakunnallista kokonaisuutta tämän osalta. Keskusteltiin </w:t>
      </w:r>
      <w:proofErr w:type="spellStart"/>
      <w:r w:rsidR="00C61D57">
        <w:rPr>
          <w:rFonts w:ascii="Arial Narrow" w:hAnsi="Arial Narrow"/>
          <w:sz w:val="22"/>
          <w:szCs w:val="22"/>
        </w:rPr>
        <w:t>exreport</w:t>
      </w:r>
      <w:proofErr w:type="spellEnd"/>
      <w:r w:rsidR="00C61D57">
        <w:rPr>
          <w:rFonts w:ascii="Arial Narrow" w:hAnsi="Arial Narrow"/>
          <w:sz w:val="22"/>
          <w:szCs w:val="22"/>
        </w:rPr>
        <w:t xml:space="preserve">-raportointijärjestelmästä, joka on suunnattu erityisesti terveydenhuollon ja kaupunkien talous-, potilas ja henkilöstötietojen raportointiin. Todettiin terveydenhuollon ja sosiaalihuollon olevan eri tilanteessa ja juuri kirjaamisen olevan avainasemassa mm. tietojohtamisen, laadun, yhteismitallisen tilastoinnin perustana. Huomisen terveyskeskusohjelmassa kerätään jo mittareita tähän kokonaisuuteen. </w:t>
      </w:r>
      <w:r w:rsidR="006430A7">
        <w:rPr>
          <w:rFonts w:ascii="Arial Narrow" w:hAnsi="Arial Narrow"/>
          <w:sz w:val="22"/>
          <w:szCs w:val="22"/>
        </w:rPr>
        <w:t xml:space="preserve">Todettiin myös, että tästä kokonaisuudesta </w:t>
      </w:r>
      <w:r w:rsidR="006430A7" w:rsidRPr="00530C84">
        <w:rPr>
          <w:rFonts w:ascii="Arial Narrow" w:hAnsi="Arial Narrow"/>
          <w:sz w:val="22"/>
          <w:szCs w:val="22"/>
        </w:rPr>
        <w:t xml:space="preserve">tulee saada hankesalkku tulevaisuuden </w:t>
      </w:r>
      <w:proofErr w:type="spellStart"/>
      <w:r w:rsidR="006430A7" w:rsidRPr="00530C84">
        <w:rPr>
          <w:rFonts w:ascii="Arial Narrow" w:hAnsi="Arial Narrow"/>
          <w:sz w:val="22"/>
          <w:szCs w:val="22"/>
        </w:rPr>
        <w:t>sote</w:t>
      </w:r>
      <w:proofErr w:type="spellEnd"/>
      <w:r w:rsidR="006430A7" w:rsidRPr="00530C84">
        <w:rPr>
          <w:rFonts w:ascii="Arial Narrow" w:hAnsi="Arial Narrow"/>
          <w:sz w:val="22"/>
          <w:szCs w:val="22"/>
        </w:rPr>
        <w:t xml:space="preserve">-keskusohjelmaan. </w:t>
      </w:r>
    </w:p>
    <w:p w:rsidR="00530C84" w:rsidRDefault="006430A7" w:rsidP="00530C84">
      <w:pPr>
        <w:spacing w:after="60" w:line="259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530C84">
        <w:rPr>
          <w:rFonts w:ascii="Arial Narrow" w:hAnsi="Arial Narrow"/>
          <w:sz w:val="22"/>
          <w:szCs w:val="22"/>
        </w:rPr>
        <w:t xml:space="preserve">Keskustelussa nostettiin myös esille </w:t>
      </w:r>
      <w:r w:rsidR="00967BAF" w:rsidRPr="00530C84">
        <w:rPr>
          <w:rFonts w:ascii="Arial Narrow" w:hAnsi="Arial Narrow"/>
          <w:sz w:val="22"/>
          <w:szCs w:val="22"/>
        </w:rPr>
        <w:t>osaamiskeskusten profiloituminen, mm. paikoitellen jois</w:t>
      </w:r>
      <w:r w:rsidRPr="00530C84">
        <w:rPr>
          <w:rFonts w:ascii="Arial Narrow" w:hAnsi="Arial Narrow"/>
          <w:sz w:val="22"/>
          <w:szCs w:val="22"/>
        </w:rPr>
        <w:t>sakin osaamiskeskuksissa</w:t>
      </w:r>
      <w:r w:rsidR="00F57C7D">
        <w:rPr>
          <w:rFonts w:ascii="Arial Narrow" w:hAnsi="Arial Narrow"/>
          <w:sz w:val="22"/>
          <w:szCs w:val="22"/>
        </w:rPr>
        <w:t xml:space="preserve"> orientaatio tulee tutkimusperustaisuudesta. </w:t>
      </w:r>
      <w:r w:rsidR="00530C84">
        <w:rPr>
          <w:rFonts w:ascii="Arial Narrow" w:hAnsi="Arial Narrow"/>
          <w:sz w:val="22"/>
          <w:szCs w:val="22"/>
        </w:rPr>
        <w:t xml:space="preserve">Myös </w:t>
      </w:r>
      <w:proofErr w:type="spellStart"/>
      <w:r w:rsidRPr="00530C84">
        <w:rPr>
          <w:rFonts w:ascii="Arial Narrow" w:hAnsi="Arial Narrow"/>
          <w:sz w:val="22"/>
          <w:szCs w:val="22"/>
        </w:rPr>
        <w:t>SONet</w:t>
      </w:r>
      <w:proofErr w:type="spellEnd"/>
      <w:r w:rsidRPr="00530C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0C84">
        <w:rPr>
          <w:rFonts w:ascii="Arial Narrow" w:hAnsi="Arial Narrow"/>
          <w:sz w:val="22"/>
          <w:szCs w:val="22"/>
        </w:rPr>
        <w:t>BOTNIA</w:t>
      </w:r>
      <w:r w:rsidR="00530C84">
        <w:rPr>
          <w:rFonts w:ascii="Arial Narrow" w:hAnsi="Arial Narrow"/>
          <w:sz w:val="22"/>
          <w:szCs w:val="22"/>
        </w:rPr>
        <w:t>:n</w:t>
      </w:r>
      <w:proofErr w:type="spellEnd"/>
      <w:r w:rsidR="00530C84">
        <w:rPr>
          <w:rFonts w:ascii="Arial Narrow" w:hAnsi="Arial Narrow"/>
          <w:sz w:val="22"/>
          <w:szCs w:val="22"/>
        </w:rPr>
        <w:t xml:space="preserve"> pitäisi vahvistaa tutkivaa otetta, jolloin päästäisiin myös tiedolla johtamiseen. </w:t>
      </w:r>
      <w:r w:rsidRPr="00530C84">
        <w:rPr>
          <w:rFonts w:ascii="Arial Narrow" w:hAnsi="Arial Narrow"/>
          <w:sz w:val="22"/>
          <w:szCs w:val="22"/>
        </w:rPr>
        <w:t xml:space="preserve">Tärkeää on osaamiskeskusten tukeminen </w:t>
      </w:r>
      <w:r w:rsidR="00530C84" w:rsidRPr="00530C84">
        <w:rPr>
          <w:rFonts w:ascii="Arial Narrow" w:hAnsi="Arial Narrow"/>
          <w:sz w:val="22"/>
          <w:szCs w:val="22"/>
        </w:rPr>
        <w:t xml:space="preserve">sosiaalityön johtamisen tukemisen </w:t>
      </w:r>
      <w:r w:rsidRPr="00530C84">
        <w:rPr>
          <w:rFonts w:ascii="Arial Narrow" w:hAnsi="Arial Narrow"/>
          <w:sz w:val="22"/>
          <w:szCs w:val="22"/>
        </w:rPr>
        <w:t>osaamisee</w:t>
      </w:r>
      <w:r w:rsidR="00530C84" w:rsidRPr="00530C84">
        <w:rPr>
          <w:rFonts w:ascii="Arial Narrow" w:hAnsi="Arial Narrow"/>
          <w:sz w:val="22"/>
          <w:szCs w:val="22"/>
        </w:rPr>
        <w:t>n ja sekä asiantuntijajohtamisen kehittämiseen</w:t>
      </w:r>
      <w:r w:rsidRPr="00530C84">
        <w:rPr>
          <w:rFonts w:ascii="Arial Narrow" w:hAnsi="Arial Narrow"/>
          <w:sz w:val="22"/>
          <w:szCs w:val="22"/>
        </w:rPr>
        <w:t xml:space="preserve">. Sosiaalityön professuuri on siirtynyt ja pohdittiinkin, mitä muita kuvioita voisi olla/on, mm. </w:t>
      </w:r>
      <w:proofErr w:type="spellStart"/>
      <w:r w:rsidRPr="00530C84">
        <w:rPr>
          <w:rFonts w:ascii="Arial Narrow" w:hAnsi="Arial Narrow"/>
          <w:sz w:val="22"/>
          <w:szCs w:val="22"/>
        </w:rPr>
        <w:t>TAY:n</w:t>
      </w:r>
      <w:proofErr w:type="spellEnd"/>
      <w:r w:rsidRPr="00530C84">
        <w:rPr>
          <w:rFonts w:ascii="Arial Narrow" w:hAnsi="Arial Narrow"/>
          <w:sz w:val="22"/>
          <w:szCs w:val="22"/>
        </w:rPr>
        <w:t xml:space="preserve"> (ml TAMK) kanssa. Etelä-Pohjanmaalla on </w:t>
      </w:r>
      <w:r w:rsidR="00F57C7D">
        <w:rPr>
          <w:rFonts w:ascii="Arial Narrow" w:hAnsi="Arial Narrow"/>
          <w:sz w:val="22"/>
          <w:szCs w:val="22"/>
        </w:rPr>
        <w:t xml:space="preserve">historia </w:t>
      </w:r>
      <w:r w:rsidR="00530C84">
        <w:rPr>
          <w:rFonts w:ascii="Arial Narrow" w:hAnsi="Arial Narrow"/>
          <w:sz w:val="22"/>
          <w:szCs w:val="22"/>
        </w:rPr>
        <w:t xml:space="preserve">olemassa </w:t>
      </w:r>
      <w:r w:rsidRPr="00530C84">
        <w:rPr>
          <w:rFonts w:ascii="Arial Narrow" w:hAnsi="Arial Narrow"/>
          <w:sz w:val="22"/>
          <w:szCs w:val="22"/>
        </w:rPr>
        <w:t>EPANET-verkosto</w:t>
      </w:r>
      <w:r w:rsidR="00F57C7D">
        <w:rPr>
          <w:rFonts w:ascii="Arial Narrow" w:hAnsi="Arial Narrow"/>
          <w:sz w:val="22"/>
          <w:szCs w:val="22"/>
        </w:rPr>
        <w:t>lla (korkeakouluyhteistyöverkosto)</w:t>
      </w:r>
      <w:r w:rsidR="00530C84">
        <w:rPr>
          <w:rFonts w:ascii="Arial Narrow" w:hAnsi="Arial Narrow"/>
          <w:sz w:val="22"/>
          <w:szCs w:val="22"/>
        </w:rPr>
        <w:t xml:space="preserve">, </w:t>
      </w:r>
      <w:r w:rsidR="00F57C7D">
        <w:rPr>
          <w:rFonts w:ascii="Arial Narrow" w:hAnsi="Arial Narrow"/>
          <w:sz w:val="22"/>
          <w:szCs w:val="22"/>
        </w:rPr>
        <w:t xml:space="preserve">jota voitaisiin täydentää mm. </w:t>
      </w:r>
      <w:proofErr w:type="spellStart"/>
      <w:proofErr w:type="gramStart"/>
      <w:r w:rsidR="00F57C7D">
        <w:rPr>
          <w:rFonts w:ascii="Arial Narrow" w:hAnsi="Arial Narrow"/>
          <w:sz w:val="22"/>
          <w:szCs w:val="22"/>
        </w:rPr>
        <w:t>sos.työn</w:t>
      </w:r>
      <w:proofErr w:type="spellEnd"/>
      <w:proofErr w:type="gramEnd"/>
      <w:r w:rsidR="00F57C7D">
        <w:rPr>
          <w:rFonts w:ascii="Arial Narrow" w:hAnsi="Arial Narrow"/>
          <w:sz w:val="22"/>
          <w:szCs w:val="22"/>
        </w:rPr>
        <w:t xml:space="preserve"> professuurilla. </w:t>
      </w:r>
      <w:r w:rsidR="00530C84" w:rsidRPr="00530C84">
        <w:rPr>
          <w:rFonts w:ascii="Arial Narrow" w:hAnsi="Arial Narrow"/>
          <w:sz w:val="22"/>
          <w:szCs w:val="22"/>
        </w:rPr>
        <w:t xml:space="preserve">Tärkeää </w:t>
      </w:r>
      <w:r w:rsidR="00530C84">
        <w:rPr>
          <w:rFonts w:ascii="Arial Narrow" w:hAnsi="Arial Narrow"/>
          <w:sz w:val="22"/>
          <w:szCs w:val="22"/>
        </w:rPr>
        <w:t>on</w:t>
      </w:r>
      <w:r w:rsidR="00F57C7D">
        <w:rPr>
          <w:rFonts w:ascii="Arial Narrow" w:hAnsi="Arial Narrow"/>
          <w:sz w:val="22"/>
          <w:szCs w:val="22"/>
        </w:rPr>
        <w:t xml:space="preserve"> myös</w:t>
      </w:r>
      <w:r w:rsidR="00530C84">
        <w:rPr>
          <w:rFonts w:ascii="Arial Narrow" w:hAnsi="Arial Narrow"/>
          <w:sz w:val="22"/>
          <w:szCs w:val="22"/>
        </w:rPr>
        <w:t xml:space="preserve"> </w:t>
      </w:r>
      <w:r w:rsidR="00530C84" w:rsidRPr="00530C84">
        <w:rPr>
          <w:rFonts w:ascii="Arial Narrow" w:hAnsi="Arial Narrow"/>
          <w:sz w:val="22"/>
          <w:szCs w:val="22"/>
        </w:rPr>
        <w:t xml:space="preserve">jatkossa </w:t>
      </w:r>
      <w:r w:rsidR="00530C84">
        <w:rPr>
          <w:rFonts w:ascii="Arial Narrow" w:hAnsi="Arial Narrow"/>
          <w:sz w:val="22"/>
          <w:szCs w:val="22"/>
        </w:rPr>
        <w:t>ratkaista, miten eri sidosryhmät ovat mukana</w:t>
      </w:r>
      <w:r w:rsidR="00F57C7D">
        <w:rPr>
          <w:rFonts w:ascii="Arial Narrow" w:hAnsi="Arial Narrow"/>
          <w:sz w:val="22"/>
          <w:szCs w:val="22"/>
        </w:rPr>
        <w:t xml:space="preserve">, esim. </w:t>
      </w:r>
      <w:r w:rsidR="00F57C7D" w:rsidRPr="00530C84">
        <w:rPr>
          <w:rFonts w:ascii="Arial Narrow" w:hAnsi="Arial Narrow"/>
          <w:sz w:val="22"/>
          <w:szCs w:val="22"/>
        </w:rPr>
        <w:t xml:space="preserve">mitä yhteistyömuotoja voisi olla </w:t>
      </w:r>
      <w:r w:rsidR="00F57C7D">
        <w:rPr>
          <w:rFonts w:ascii="Arial Narrow" w:hAnsi="Arial Narrow"/>
          <w:sz w:val="22"/>
          <w:szCs w:val="22"/>
        </w:rPr>
        <w:t>esim. Tampereen yliopiston (ml TAMK) kanssa TKI&amp;O-toiminnassa erityisesti tutkimusrahoituksen avautuessa. Huomiona se, että yhä enenevä määrä kentällä</w:t>
      </w:r>
      <w:r w:rsidR="001A4798">
        <w:rPr>
          <w:rFonts w:ascii="Arial Narrow" w:hAnsi="Arial Narrow"/>
          <w:sz w:val="22"/>
          <w:szCs w:val="22"/>
        </w:rPr>
        <w:t xml:space="preserve"> työskentelevistä on</w:t>
      </w:r>
      <w:r w:rsidR="00F57C7D">
        <w:rPr>
          <w:rFonts w:ascii="Arial Narrow" w:hAnsi="Arial Narrow"/>
          <w:sz w:val="22"/>
          <w:szCs w:val="22"/>
        </w:rPr>
        <w:t xml:space="preserve"> jatkotutkinnon suorittaneita yhteiskuntatieteiden lisensiaatteja</w:t>
      </w:r>
      <w:r w:rsidR="001A4798">
        <w:rPr>
          <w:rFonts w:ascii="Arial Narrow" w:hAnsi="Arial Narrow"/>
          <w:sz w:val="22"/>
          <w:szCs w:val="22"/>
        </w:rPr>
        <w:t xml:space="preserve">, </w:t>
      </w:r>
      <w:r w:rsidR="00F57C7D">
        <w:rPr>
          <w:rFonts w:ascii="Arial Narrow" w:hAnsi="Arial Narrow"/>
          <w:sz w:val="22"/>
          <w:szCs w:val="22"/>
        </w:rPr>
        <w:t>tohtoreita sekä erikoissosiaalityön suorittaneita</w:t>
      </w:r>
      <w:r w:rsidR="001A4798">
        <w:rPr>
          <w:rFonts w:ascii="Arial Narrow" w:hAnsi="Arial Narrow"/>
          <w:sz w:val="22"/>
          <w:szCs w:val="22"/>
        </w:rPr>
        <w:t xml:space="preserve"> yliopistoverkostoineen. Tämä taustoituksena huomioitavaksi, kun tutkimus tulee olemaan osa perustyötä.  Terveyskeskuksissa on jo nyt </w:t>
      </w:r>
      <w:proofErr w:type="spellStart"/>
      <w:r w:rsidR="001A4798">
        <w:rPr>
          <w:rFonts w:ascii="Arial Narrow" w:hAnsi="Arial Narrow"/>
          <w:sz w:val="22"/>
          <w:szCs w:val="22"/>
        </w:rPr>
        <w:t>teke-koulustusta</w:t>
      </w:r>
      <w:proofErr w:type="spellEnd"/>
      <w:r w:rsidR="001A4798">
        <w:rPr>
          <w:rFonts w:ascii="Arial Narrow" w:hAnsi="Arial Narrow"/>
          <w:sz w:val="22"/>
          <w:szCs w:val="22"/>
        </w:rPr>
        <w:t xml:space="preserve"> Tampereen yliopiston kautta.  Tulee muistaa myös se, että jo vuosia </w:t>
      </w:r>
      <w:proofErr w:type="spellStart"/>
      <w:proofErr w:type="gramStart"/>
      <w:r w:rsidR="001A4798">
        <w:rPr>
          <w:rFonts w:ascii="Arial Narrow" w:hAnsi="Arial Narrow"/>
          <w:sz w:val="22"/>
          <w:szCs w:val="22"/>
        </w:rPr>
        <w:t>SB.sä</w:t>
      </w:r>
      <w:proofErr w:type="spellEnd"/>
      <w:proofErr w:type="gramEnd"/>
      <w:r w:rsidR="001A4798">
        <w:rPr>
          <w:rFonts w:ascii="Arial Narrow" w:hAnsi="Arial Narrow"/>
          <w:sz w:val="22"/>
          <w:szCs w:val="22"/>
        </w:rPr>
        <w:t xml:space="preserve"> on tuettu (verkostokokoukset) pohjolaismaakunnissa eri vaiheissaan meneillään olevia opetus- ja tutkimusklinikkatoimintaa. </w:t>
      </w:r>
    </w:p>
    <w:p w:rsidR="001A4798" w:rsidRDefault="001A4798" w:rsidP="00530C84">
      <w:pPr>
        <w:spacing w:after="60" w:line="259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Työllistymispalvelujen kuntakokeilun hakuprosessi on meneillään, hankehakun ovat tehneet mm. Ilmajoki ja Seinäjoki sekä Kauhajoki, Kurikka ja Kauhava.</w:t>
      </w:r>
    </w:p>
    <w:p w:rsidR="00967BAF" w:rsidRDefault="00967BAF" w:rsidP="00967BAF"/>
    <w:p w:rsidR="00404084" w:rsidRPr="00AD547F" w:rsidRDefault="00DE72E3" w:rsidP="0095300B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91EF4">
        <w:rPr>
          <w:rFonts w:ascii="Arial Narrow" w:hAnsi="Arial Narrow"/>
          <w:b/>
          <w:sz w:val="22"/>
          <w:szCs w:val="22"/>
        </w:rPr>
        <w:t>Päätös:</w:t>
      </w:r>
      <w:r w:rsidR="0095300B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  <w:r w:rsidR="00AD547F" w:rsidRPr="00AD547F">
        <w:rPr>
          <w:rFonts w:ascii="Arial Narrow" w:hAnsi="Arial Narrow"/>
          <w:sz w:val="22"/>
          <w:szCs w:val="22"/>
        </w:rPr>
        <w:t xml:space="preserve">Merkitään tiedoksi käyty esitys ja keskustelu. </w:t>
      </w:r>
    </w:p>
    <w:p w:rsidR="00436663" w:rsidRPr="00C91EF4" w:rsidRDefault="00436663" w:rsidP="003F4C2F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b/>
          <w:sz w:val="22"/>
          <w:szCs w:val="22"/>
        </w:rPr>
      </w:pPr>
    </w:p>
    <w:p w:rsidR="00EC56A9" w:rsidRPr="00480FB5" w:rsidRDefault="00257D71" w:rsidP="003F4C2F">
      <w:pPr>
        <w:tabs>
          <w:tab w:val="left" w:pos="567"/>
        </w:tabs>
        <w:spacing w:after="60"/>
        <w:ind w:left="567" w:hanging="283"/>
        <w:jc w:val="both"/>
        <w:rPr>
          <w:rFonts w:ascii="Arial Narrow" w:hAnsi="Arial Narrow"/>
          <w:b/>
          <w:sz w:val="22"/>
          <w:szCs w:val="22"/>
        </w:rPr>
      </w:pPr>
      <w:r w:rsidRPr="00480FB5">
        <w:rPr>
          <w:rFonts w:ascii="Arial Narrow" w:hAnsi="Arial Narrow"/>
          <w:b/>
          <w:sz w:val="22"/>
          <w:szCs w:val="22"/>
        </w:rPr>
        <w:t>6</w:t>
      </w:r>
      <w:r w:rsidR="00436663" w:rsidRPr="00480FB5">
        <w:rPr>
          <w:rFonts w:ascii="Arial Narrow" w:hAnsi="Arial Narrow"/>
          <w:b/>
          <w:sz w:val="22"/>
          <w:szCs w:val="22"/>
        </w:rPr>
        <w:t xml:space="preserve">§ </w:t>
      </w:r>
      <w:r w:rsidR="00436663" w:rsidRPr="00480FB5">
        <w:rPr>
          <w:rFonts w:ascii="Arial Narrow" w:hAnsi="Arial Narrow"/>
          <w:b/>
          <w:sz w:val="22"/>
          <w:szCs w:val="22"/>
        </w:rPr>
        <w:tab/>
      </w:r>
      <w:r w:rsidR="005E19CC" w:rsidRPr="00480FB5">
        <w:rPr>
          <w:rFonts w:ascii="Arial Narrow" w:hAnsi="Arial Narrow"/>
          <w:b/>
          <w:sz w:val="22"/>
          <w:szCs w:val="22"/>
        </w:rPr>
        <w:t xml:space="preserve">Ajankohtaista kansallisessa </w:t>
      </w:r>
      <w:proofErr w:type="spellStart"/>
      <w:r w:rsidR="005E19CC" w:rsidRPr="00480FB5">
        <w:rPr>
          <w:rFonts w:ascii="Arial Narrow" w:hAnsi="Arial Narrow"/>
          <w:b/>
          <w:sz w:val="22"/>
          <w:szCs w:val="22"/>
        </w:rPr>
        <w:t>sosiaali</w:t>
      </w:r>
      <w:proofErr w:type="spellEnd"/>
      <w:r w:rsidR="000C3D8F" w:rsidRPr="00480FB5">
        <w:rPr>
          <w:rFonts w:ascii="Arial Narrow" w:hAnsi="Arial Narrow"/>
          <w:b/>
          <w:sz w:val="22"/>
          <w:szCs w:val="22"/>
        </w:rPr>
        <w:t>- ja terveysalan kehittämisessä</w:t>
      </w:r>
    </w:p>
    <w:p w:rsidR="00A06E98" w:rsidRDefault="00436663" w:rsidP="00AD547F">
      <w:pPr>
        <w:tabs>
          <w:tab w:val="left" w:pos="567"/>
          <w:tab w:val="left" w:pos="1418"/>
        </w:tabs>
        <w:ind w:left="1304" w:hanging="1020"/>
        <w:jc w:val="both"/>
        <w:rPr>
          <w:rFonts w:ascii="Arial Narrow" w:hAnsi="Arial Narrow"/>
          <w:sz w:val="22"/>
          <w:szCs w:val="22"/>
        </w:rPr>
      </w:pPr>
      <w:r w:rsidRPr="00480FB5">
        <w:rPr>
          <w:rFonts w:ascii="Arial Narrow" w:hAnsi="Arial Narrow"/>
          <w:sz w:val="22"/>
          <w:szCs w:val="22"/>
        </w:rPr>
        <w:tab/>
      </w:r>
      <w:r w:rsidRPr="00A06E98">
        <w:rPr>
          <w:rFonts w:ascii="Arial Narrow" w:hAnsi="Arial Narrow"/>
          <w:b/>
          <w:sz w:val="22"/>
          <w:szCs w:val="22"/>
        </w:rPr>
        <w:t>Esitys</w:t>
      </w:r>
      <w:r w:rsidRPr="00480FB5">
        <w:rPr>
          <w:rFonts w:ascii="Arial Narrow" w:hAnsi="Arial Narrow"/>
          <w:sz w:val="22"/>
          <w:szCs w:val="22"/>
        </w:rPr>
        <w:t xml:space="preserve">: </w:t>
      </w:r>
      <w:r w:rsidRPr="00480FB5">
        <w:rPr>
          <w:rFonts w:ascii="Arial Narrow" w:hAnsi="Arial Narrow"/>
          <w:sz w:val="22"/>
          <w:szCs w:val="22"/>
        </w:rPr>
        <w:tab/>
      </w:r>
    </w:p>
    <w:p w:rsidR="00436663" w:rsidRPr="00480FB5" w:rsidRDefault="004815AA" w:rsidP="008A0C0B">
      <w:pPr>
        <w:tabs>
          <w:tab w:val="left" w:pos="567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480FB5">
        <w:rPr>
          <w:rFonts w:ascii="Arial Narrow" w:hAnsi="Arial Narrow"/>
          <w:sz w:val="22"/>
          <w:szCs w:val="22"/>
        </w:rPr>
        <w:t xml:space="preserve">Muutosjohtaja Harri Jokiranta kertoo </w:t>
      </w:r>
      <w:r w:rsidR="000C3D8F" w:rsidRPr="00480FB5">
        <w:rPr>
          <w:rFonts w:ascii="Arial Narrow" w:hAnsi="Arial Narrow"/>
          <w:sz w:val="22"/>
          <w:szCs w:val="22"/>
        </w:rPr>
        <w:t xml:space="preserve">nykyisen hallituskauden </w:t>
      </w:r>
      <w:r w:rsidRPr="00480FB5">
        <w:rPr>
          <w:rFonts w:ascii="Arial Narrow" w:hAnsi="Arial Narrow"/>
          <w:sz w:val="22"/>
          <w:szCs w:val="22"/>
        </w:rPr>
        <w:t xml:space="preserve">Tulevaisuuden </w:t>
      </w:r>
      <w:proofErr w:type="spellStart"/>
      <w:r w:rsidRPr="00480FB5">
        <w:rPr>
          <w:rFonts w:ascii="Arial Narrow" w:hAnsi="Arial Narrow"/>
          <w:sz w:val="22"/>
          <w:szCs w:val="22"/>
        </w:rPr>
        <w:t>sosiaali</w:t>
      </w:r>
      <w:proofErr w:type="spellEnd"/>
      <w:r w:rsidRPr="00480FB5">
        <w:rPr>
          <w:rFonts w:ascii="Arial Narrow" w:hAnsi="Arial Narrow"/>
          <w:sz w:val="22"/>
          <w:szCs w:val="22"/>
        </w:rPr>
        <w:t>- ja terveyskeskusohjelma</w:t>
      </w:r>
      <w:r w:rsidR="000C3D8F" w:rsidRPr="00480FB5">
        <w:rPr>
          <w:rFonts w:ascii="Arial Narrow" w:hAnsi="Arial Narrow"/>
          <w:sz w:val="22"/>
          <w:szCs w:val="22"/>
        </w:rPr>
        <w:t xml:space="preserve">sta, </w:t>
      </w:r>
      <w:r w:rsidR="00A06E98">
        <w:rPr>
          <w:rFonts w:ascii="Arial Narrow" w:hAnsi="Arial Narrow"/>
          <w:sz w:val="22"/>
          <w:szCs w:val="22"/>
        </w:rPr>
        <w:t>muista</w:t>
      </w:r>
      <w:r w:rsidR="008A0C0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C56A9" w:rsidRPr="00480FB5">
        <w:rPr>
          <w:rFonts w:ascii="Arial Narrow" w:hAnsi="Arial Narrow"/>
          <w:sz w:val="22"/>
          <w:szCs w:val="22"/>
        </w:rPr>
        <w:t>sosiaali</w:t>
      </w:r>
      <w:proofErr w:type="spellEnd"/>
      <w:r w:rsidR="00EC56A9" w:rsidRPr="00480FB5">
        <w:rPr>
          <w:rFonts w:ascii="Arial Narrow" w:hAnsi="Arial Narrow"/>
          <w:sz w:val="22"/>
          <w:szCs w:val="22"/>
        </w:rPr>
        <w:t>- ja terveydenh</w:t>
      </w:r>
      <w:r w:rsidR="008A0C0B">
        <w:rPr>
          <w:rFonts w:ascii="Arial Narrow" w:hAnsi="Arial Narrow"/>
          <w:sz w:val="22"/>
          <w:szCs w:val="22"/>
        </w:rPr>
        <w:t>uollon kehittämishankkeista, EP-</w:t>
      </w:r>
      <w:proofErr w:type="spellStart"/>
      <w:r w:rsidR="00EC56A9" w:rsidRPr="00480FB5">
        <w:rPr>
          <w:rFonts w:ascii="Arial Narrow" w:hAnsi="Arial Narrow"/>
          <w:sz w:val="22"/>
          <w:szCs w:val="22"/>
        </w:rPr>
        <w:t>soten</w:t>
      </w:r>
      <w:proofErr w:type="spellEnd"/>
      <w:r w:rsidR="00EC56A9" w:rsidRPr="00480FB5">
        <w:rPr>
          <w:rFonts w:ascii="Arial Narrow" w:hAnsi="Arial Narrow"/>
          <w:sz w:val="22"/>
          <w:szCs w:val="22"/>
        </w:rPr>
        <w:t xml:space="preserve"> tämän hetkisestä tilanteesta sekä TKKI&amp;O-kokonaisuudesta. </w:t>
      </w:r>
      <w:r w:rsidR="00436663" w:rsidRPr="00480FB5">
        <w:rPr>
          <w:rFonts w:ascii="Arial Narrow" w:hAnsi="Arial Narrow"/>
          <w:sz w:val="22"/>
          <w:szCs w:val="22"/>
        </w:rPr>
        <w:t>Kä</w:t>
      </w:r>
      <w:r w:rsidRPr="00480FB5">
        <w:rPr>
          <w:rFonts w:ascii="Arial Narrow" w:hAnsi="Arial Narrow"/>
          <w:sz w:val="22"/>
          <w:szCs w:val="22"/>
        </w:rPr>
        <w:t xml:space="preserve">ydään keskustelu </w:t>
      </w:r>
      <w:r w:rsidR="00EC56A9" w:rsidRPr="00480FB5">
        <w:rPr>
          <w:rFonts w:ascii="Arial Narrow" w:hAnsi="Arial Narrow"/>
          <w:sz w:val="22"/>
          <w:szCs w:val="22"/>
        </w:rPr>
        <w:t xml:space="preserve">edellä mainituista aiheista sekä </w:t>
      </w:r>
      <w:proofErr w:type="spellStart"/>
      <w:r w:rsidR="00EC56A9" w:rsidRPr="00480FB5">
        <w:rPr>
          <w:rFonts w:ascii="Arial Narrow" w:hAnsi="Arial Narrow"/>
          <w:sz w:val="22"/>
          <w:szCs w:val="22"/>
        </w:rPr>
        <w:t>SONet</w:t>
      </w:r>
      <w:proofErr w:type="spellEnd"/>
      <w:r w:rsidR="00EC56A9" w:rsidRPr="00480FB5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C56A9" w:rsidRPr="00480FB5">
        <w:rPr>
          <w:rFonts w:ascii="Arial Narrow" w:hAnsi="Arial Narrow"/>
          <w:sz w:val="22"/>
          <w:szCs w:val="22"/>
        </w:rPr>
        <w:t>BOTNIA:n</w:t>
      </w:r>
      <w:proofErr w:type="spellEnd"/>
      <w:r w:rsidR="00EC56A9" w:rsidRPr="00480FB5">
        <w:rPr>
          <w:rFonts w:ascii="Arial Narrow" w:hAnsi="Arial Narrow"/>
          <w:sz w:val="22"/>
          <w:szCs w:val="22"/>
        </w:rPr>
        <w:t xml:space="preserve"> roolista teemoihin liittyen. M</w:t>
      </w:r>
      <w:r w:rsidR="00436663" w:rsidRPr="00480FB5">
        <w:rPr>
          <w:rFonts w:ascii="Arial Narrow" w:hAnsi="Arial Narrow"/>
          <w:sz w:val="22"/>
          <w:szCs w:val="22"/>
        </w:rPr>
        <w:t>erkitään tiedoksi.</w:t>
      </w:r>
    </w:p>
    <w:p w:rsidR="00436663" w:rsidRPr="00023F32" w:rsidRDefault="00436663" w:rsidP="00AD547F">
      <w:pPr>
        <w:tabs>
          <w:tab w:val="left" w:pos="567"/>
          <w:tab w:val="left" w:pos="1276"/>
          <w:tab w:val="left" w:pos="1418"/>
        </w:tabs>
        <w:ind w:left="284"/>
        <w:jc w:val="both"/>
        <w:rPr>
          <w:rFonts w:ascii="Arial Narrow" w:hAnsi="Arial Narrow"/>
          <w:b/>
          <w:sz w:val="22"/>
          <w:szCs w:val="22"/>
        </w:rPr>
      </w:pPr>
      <w:r w:rsidRPr="002C2C3E">
        <w:rPr>
          <w:rFonts w:ascii="Arial Narrow" w:hAnsi="Arial Narrow"/>
          <w:sz w:val="22"/>
          <w:szCs w:val="22"/>
        </w:rPr>
        <w:tab/>
      </w:r>
      <w:r w:rsidRPr="00023F32">
        <w:rPr>
          <w:rFonts w:ascii="Arial Narrow" w:hAnsi="Arial Narrow"/>
          <w:b/>
          <w:sz w:val="22"/>
          <w:szCs w:val="22"/>
        </w:rPr>
        <w:t xml:space="preserve">Käsittely: </w:t>
      </w:r>
    </w:p>
    <w:p w:rsidR="00023F32" w:rsidRDefault="008A0C0B" w:rsidP="008A0C0B">
      <w:pPr>
        <w:spacing w:after="60"/>
        <w:ind w:left="567"/>
      </w:pPr>
      <w:r w:rsidRPr="00480FB5">
        <w:rPr>
          <w:rFonts w:ascii="Arial Narrow" w:hAnsi="Arial Narrow"/>
          <w:sz w:val="22"/>
          <w:szCs w:val="22"/>
        </w:rPr>
        <w:t>Muut</w:t>
      </w:r>
      <w:r>
        <w:rPr>
          <w:rFonts w:ascii="Arial Narrow" w:hAnsi="Arial Narrow"/>
          <w:sz w:val="22"/>
          <w:szCs w:val="22"/>
        </w:rPr>
        <w:t>osjohtaja Harri Jokiranta kertoi</w:t>
      </w:r>
      <w:r w:rsidRPr="00480FB5">
        <w:rPr>
          <w:rFonts w:ascii="Arial Narrow" w:hAnsi="Arial Narrow"/>
          <w:sz w:val="22"/>
          <w:szCs w:val="22"/>
        </w:rPr>
        <w:t xml:space="preserve"> nykyisen hallituskauden Tulevaisuuden </w:t>
      </w:r>
      <w:proofErr w:type="spellStart"/>
      <w:r w:rsidRPr="00480FB5">
        <w:rPr>
          <w:rFonts w:ascii="Arial Narrow" w:hAnsi="Arial Narrow"/>
          <w:sz w:val="22"/>
          <w:szCs w:val="22"/>
        </w:rPr>
        <w:t>sosiaali</w:t>
      </w:r>
      <w:proofErr w:type="spellEnd"/>
      <w:r w:rsidRPr="00480FB5">
        <w:rPr>
          <w:rFonts w:ascii="Arial Narrow" w:hAnsi="Arial Narrow"/>
          <w:sz w:val="22"/>
          <w:szCs w:val="22"/>
        </w:rPr>
        <w:t>- ja terveyskeskusohjelmasta</w:t>
      </w:r>
      <w:r>
        <w:rPr>
          <w:rFonts w:ascii="Arial Narrow" w:hAnsi="Arial Narrow"/>
          <w:sz w:val="22"/>
          <w:szCs w:val="22"/>
        </w:rPr>
        <w:t xml:space="preserve"> sekä muista haettavista hallitusohjelman mukaisista hankehauista</w:t>
      </w:r>
      <w:r w:rsidRPr="008A0C0B">
        <w:rPr>
          <w:rFonts w:ascii="Arial Narrow" w:hAnsi="Arial Narrow"/>
          <w:sz w:val="22"/>
          <w:szCs w:val="22"/>
        </w:rPr>
        <w:t>. Diat liitteenä.</w:t>
      </w:r>
      <w:r>
        <w:t xml:space="preserve"> </w:t>
      </w:r>
    </w:p>
    <w:p w:rsidR="008A0C0B" w:rsidRDefault="008A0C0B" w:rsidP="008A0C0B">
      <w:pPr>
        <w:ind w:left="567"/>
      </w:pPr>
    </w:p>
    <w:p w:rsidR="008A0C0B" w:rsidRPr="008A0C0B" w:rsidRDefault="008A0C0B" w:rsidP="008A0C0B">
      <w:pPr>
        <w:ind w:left="567"/>
        <w:rPr>
          <w:rFonts w:ascii="Arial Narrow" w:hAnsi="Arial Narrow"/>
          <w:i/>
          <w:sz w:val="22"/>
          <w:szCs w:val="22"/>
        </w:rPr>
      </w:pPr>
      <w:r w:rsidRPr="008A0C0B">
        <w:rPr>
          <w:rFonts w:ascii="Arial Narrow" w:hAnsi="Arial Narrow"/>
          <w:i/>
          <w:sz w:val="22"/>
          <w:szCs w:val="22"/>
        </w:rPr>
        <w:t>Keskustelu</w:t>
      </w:r>
      <w:r>
        <w:rPr>
          <w:rFonts w:ascii="Arial Narrow" w:hAnsi="Arial Narrow"/>
          <w:i/>
          <w:sz w:val="22"/>
          <w:szCs w:val="22"/>
        </w:rPr>
        <w:t>a:</w:t>
      </w:r>
    </w:p>
    <w:p w:rsidR="008A0C0B" w:rsidRPr="00DD0F1D" w:rsidRDefault="00AD547F" w:rsidP="00DD0F1D">
      <w:pPr>
        <w:ind w:left="567"/>
        <w:jc w:val="both"/>
        <w:rPr>
          <w:rFonts w:ascii="Arial Narrow" w:hAnsi="Arial Narrow"/>
          <w:sz w:val="22"/>
          <w:szCs w:val="22"/>
        </w:rPr>
      </w:pPr>
      <w:r w:rsidRPr="00DD0F1D">
        <w:rPr>
          <w:rFonts w:ascii="Arial Narrow" w:hAnsi="Arial Narrow"/>
          <w:sz w:val="22"/>
          <w:szCs w:val="22"/>
        </w:rPr>
        <w:t>Muistioon kirjattavaksi seuraavat huomiot</w:t>
      </w:r>
      <w:r w:rsidR="00DD0F1D" w:rsidRPr="00DD0F1D">
        <w:rPr>
          <w:rFonts w:ascii="Arial Narrow" w:hAnsi="Arial Narrow"/>
          <w:sz w:val="22"/>
          <w:szCs w:val="22"/>
        </w:rPr>
        <w:t>:</w:t>
      </w:r>
      <w:r w:rsidRPr="00DD0F1D">
        <w:rPr>
          <w:rFonts w:ascii="Arial Narrow" w:hAnsi="Arial Narrow"/>
          <w:sz w:val="22"/>
          <w:szCs w:val="22"/>
        </w:rPr>
        <w:t xml:space="preserve"> Tulevaisuuden </w:t>
      </w:r>
      <w:proofErr w:type="spellStart"/>
      <w:r w:rsidRPr="00DD0F1D">
        <w:rPr>
          <w:rFonts w:ascii="Arial Narrow" w:hAnsi="Arial Narrow"/>
          <w:sz w:val="22"/>
          <w:szCs w:val="22"/>
        </w:rPr>
        <w:t>sosiaali</w:t>
      </w:r>
      <w:proofErr w:type="spellEnd"/>
      <w:r w:rsidRPr="00DD0F1D">
        <w:rPr>
          <w:rFonts w:ascii="Arial Narrow" w:hAnsi="Arial Narrow"/>
          <w:sz w:val="22"/>
          <w:szCs w:val="22"/>
        </w:rPr>
        <w:t>- ja terveyskeskuskehittämisen hankehaku</w:t>
      </w:r>
      <w:r w:rsidR="008A0C0B" w:rsidRPr="00DD0F1D">
        <w:rPr>
          <w:rFonts w:ascii="Arial Narrow" w:hAnsi="Arial Narrow"/>
          <w:sz w:val="22"/>
          <w:szCs w:val="22"/>
        </w:rPr>
        <w:t xml:space="preserve"> tulisi perustua ilmiöpohjaisuuteen</w:t>
      </w:r>
      <w:r w:rsidR="00DD0F1D" w:rsidRPr="00DD0F1D">
        <w:rPr>
          <w:rFonts w:ascii="Arial Narrow" w:hAnsi="Arial Narrow"/>
          <w:sz w:val="22"/>
          <w:szCs w:val="22"/>
        </w:rPr>
        <w:t xml:space="preserve"> ja siinä tulisi painottua vahva </w:t>
      </w:r>
      <w:r w:rsidR="008A0C0B" w:rsidRPr="00DD0F1D">
        <w:rPr>
          <w:rFonts w:ascii="Arial Narrow" w:hAnsi="Arial Narrow"/>
          <w:sz w:val="22"/>
          <w:szCs w:val="22"/>
        </w:rPr>
        <w:t>tiedolla johtamisen kokonaismerkitys</w:t>
      </w:r>
      <w:r w:rsidR="00471B75" w:rsidRPr="00DD0F1D">
        <w:rPr>
          <w:rFonts w:ascii="Arial Narrow" w:hAnsi="Arial Narrow"/>
          <w:sz w:val="22"/>
          <w:szCs w:val="22"/>
        </w:rPr>
        <w:t xml:space="preserve"> (mm. mittaristot, yhdenmukaistaminen)</w:t>
      </w:r>
      <w:r w:rsidR="00DD0F1D" w:rsidRPr="00DD0F1D">
        <w:rPr>
          <w:rFonts w:ascii="Arial Narrow" w:hAnsi="Arial Narrow"/>
          <w:sz w:val="22"/>
          <w:szCs w:val="22"/>
        </w:rPr>
        <w:t>. Han</w:t>
      </w:r>
      <w:r w:rsidR="00DD0F1D">
        <w:rPr>
          <w:rFonts w:ascii="Arial Narrow" w:hAnsi="Arial Narrow"/>
          <w:sz w:val="22"/>
          <w:szCs w:val="22"/>
        </w:rPr>
        <w:t>k</w:t>
      </w:r>
      <w:r w:rsidR="00DD0F1D" w:rsidRPr="00DD0F1D">
        <w:rPr>
          <w:rFonts w:ascii="Arial Narrow" w:hAnsi="Arial Narrow"/>
          <w:sz w:val="22"/>
          <w:szCs w:val="22"/>
        </w:rPr>
        <w:t>keessa olisi hyvä nostaa seuraavia ilmiöitä:</w:t>
      </w:r>
    </w:p>
    <w:p w:rsidR="00471B75" w:rsidRPr="00471B75" w:rsidRDefault="00471B75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471B75">
        <w:rPr>
          <w:rFonts w:ascii="Arial Narrow" w:hAnsi="Arial Narrow"/>
          <w:lang w:val="fi-FI"/>
        </w:rPr>
        <w:t>turvallisuus: polarisaatio voi uhata yhteiskuntarauhaa</w:t>
      </w:r>
      <w:r>
        <w:rPr>
          <w:rFonts w:ascii="Arial Narrow" w:hAnsi="Arial Narrow"/>
          <w:lang w:val="fi-FI"/>
        </w:rPr>
        <w:t xml:space="preserve"> </w:t>
      </w:r>
      <w:r w:rsidRPr="00471B75">
        <w:rPr>
          <w:rFonts w:ascii="Arial Narrow" w:hAnsi="Arial Narrow"/>
          <w:lang w:val="fi-FI"/>
        </w:rPr>
        <w:t>(materiaalinen, henkinen, sosiaalinen)</w:t>
      </w:r>
    </w:p>
    <w:p w:rsidR="00683365" w:rsidRPr="0095300B" w:rsidRDefault="008A0C0B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471B75">
        <w:rPr>
          <w:rFonts w:ascii="Arial Narrow" w:hAnsi="Arial Narrow"/>
          <w:lang w:val="fi-FI"/>
        </w:rPr>
        <w:t xml:space="preserve">prosessien pirstaleisuus </w:t>
      </w:r>
      <w:r w:rsidR="00683365" w:rsidRPr="00683365">
        <w:rPr>
          <w:rFonts w:ascii="Arial Narrow" w:hAnsi="Arial Narrow"/>
        </w:rPr>
        <w:sym w:font="Wingdings" w:char="F0E0"/>
      </w:r>
      <w:r w:rsidR="00683365" w:rsidRPr="00471B75">
        <w:rPr>
          <w:rFonts w:ascii="Arial Narrow" w:hAnsi="Arial Narrow"/>
          <w:lang w:val="fi-FI"/>
        </w:rPr>
        <w:t xml:space="preserve"> prosessit </w:t>
      </w:r>
      <w:r w:rsidRPr="00471B75">
        <w:rPr>
          <w:rFonts w:ascii="Arial Narrow" w:hAnsi="Arial Narrow"/>
          <w:lang w:val="fi-FI"/>
        </w:rPr>
        <w:t>yhteen</w:t>
      </w:r>
      <w:r w:rsidR="0095300B">
        <w:rPr>
          <w:rFonts w:ascii="Arial Narrow" w:hAnsi="Arial Narrow"/>
          <w:lang w:val="fi-FI"/>
        </w:rPr>
        <w:t xml:space="preserve"> </w:t>
      </w:r>
      <w:r w:rsidRPr="00471B75">
        <w:rPr>
          <w:rFonts w:ascii="Arial Narrow" w:hAnsi="Arial Narrow"/>
          <w:lang w:val="fi-FI"/>
        </w:rPr>
        <w:t>kok</w:t>
      </w:r>
      <w:r w:rsidR="00683365" w:rsidRPr="0095300B">
        <w:rPr>
          <w:rFonts w:ascii="Arial Narrow" w:hAnsi="Arial Narrow"/>
          <w:lang w:val="fi-FI"/>
        </w:rPr>
        <w:t>o</w:t>
      </w:r>
      <w:r w:rsidRPr="0095300B">
        <w:rPr>
          <w:rFonts w:ascii="Arial Narrow" w:hAnsi="Arial Narrow"/>
          <w:lang w:val="fi-FI"/>
        </w:rPr>
        <w:t>aviksi</w:t>
      </w:r>
    </w:p>
    <w:p w:rsidR="0095300B" w:rsidRDefault="008A0C0B" w:rsidP="0057752B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95300B">
        <w:rPr>
          <w:rFonts w:ascii="Arial Narrow" w:hAnsi="Arial Narrow"/>
          <w:lang w:val="fi-FI"/>
        </w:rPr>
        <w:t xml:space="preserve">elämänkaaren nivel- ja siirtymäkohdat </w:t>
      </w:r>
      <w:r w:rsidR="00683365" w:rsidRPr="0095300B">
        <w:rPr>
          <w:rFonts w:ascii="Arial Narrow" w:hAnsi="Arial Narrow"/>
          <w:lang w:val="fi-FI"/>
        </w:rPr>
        <w:t>(huomioiden prosessit)</w:t>
      </w:r>
      <w:r w:rsidR="0095300B" w:rsidRPr="0095300B">
        <w:rPr>
          <w:rFonts w:ascii="Arial Narrow" w:hAnsi="Arial Narrow"/>
          <w:lang w:val="fi-FI"/>
        </w:rPr>
        <w:t xml:space="preserve">, </w:t>
      </w:r>
      <w:r w:rsidR="0095300B">
        <w:rPr>
          <w:rFonts w:ascii="Arial Narrow" w:hAnsi="Arial Narrow"/>
          <w:lang w:val="fi-FI"/>
        </w:rPr>
        <w:t>palveluketjut kuntoon</w:t>
      </w:r>
    </w:p>
    <w:p w:rsidR="008A0C0B" w:rsidRPr="0095300B" w:rsidRDefault="008A0C0B" w:rsidP="00915BA7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95300B">
        <w:rPr>
          <w:rFonts w:ascii="Arial Narrow" w:hAnsi="Arial Narrow"/>
          <w:lang w:val="fi-FI"/>
        </w:rPr>
        <w:t xml:space="preserve">väestön ikärakenteen muutos, </w:t>
      </w:r>
      <w:r w:rsidR="0095300B" w:rsidRPr="0095300B">
        <w:rPr>
          <w:rFonts w:ascii="Arial Narrow" w:hAnsi="Arial Narrow"/>
          <w:lang w:val="fi-FI"/>
        </w:rPr>
        <w:t xml:space="preserve">yksinäisyys </w:t>
      </w:r>
      <w:r w:rsidR="0095300B">
        <w:rPr>
          <w:rFonts w:ascii="Arial Narrow" w:hAnsi="Arial Narrow"/>
          <w:lang w:val="fi-FI"/>
        </w:rPr>
        <w:t>(</w:t>
      </w:r>
      <w:r w:rsidRPr="0095300B">
        <w:rPr>
          <w:rFonts w:ascii="Arial Narrow" w:hAnsi="Arial Narrow"/>
          <w:lang w:val="fi-FI"/>
        </w:rPr>
        <w:t>matalan kynnyk</w:t>
      </w:r>
      <w:r w:rsidR="0095300B" w:rsidRPr="0095300B">
        <w:rPr>
          <w:rFonts w:ascii="Arial Narrow" w:hAnsi="Arial Narrow"/>
          <w:lang w:val="fi-FI"/>
        </w:rPr>
        <w:t>sen asumisen tukemisen palvelut</w:t>
      </w:r>
      <w:r w:rsidR="0095300B">
        <w:rPr>
          <w:rFonts w:ascii="Arial Narrow" w:hAnsi="Arial Narrow"/>
          <w:lang w:val="fi-FI"/>
        </w:rPr>
        <w:t>)</w:t>
      </w:r>
    </w:p>
    <w:p w:rsidR="008A0C0B" w:rsidRPr="00683365" w:rsidRDefault="008A0C0B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683365">
        <w:rPr>
          <w:rFonts w:ascii="Arial Narrow" w:hAnsi="Arial Narrow"/>
          <w:lang w:val="fi-FI"/>
        </w:rPr>
        <w:t>tasa-arvo ja tasapuolisuus eri puolella maakuntaa asuvien osalta, myöntämisperusteet</w:t>
      </w:r>
    </w:p>
    <w:p w:rsidR="008A0C0B" w:rsidRPr="00683365" w:rsidRDefault="003975E2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proofErr w:type="spellStart"/>
      <w:r>
        <w:rPr>
          <w:rFonts w:ascii="Arial Narrow" w:hAnsi="Arial Narrow"/>
        </w:rPr>
        <w:t>työvoima</w:t>
      </w:r>
      <w:proofErr w:type="spellEnd"/>
      <w:r>
        <w:rPr>
          <w:rFonts w:ascii="Arial Narrow" w:hAnsi="Arial Narrow"/>
        </w:rPr>
        <w:t xml:space="preserve"> /</w:t>
      </w:r>
      <w:r w:rsidR="008A0C0B" w:rsidRPr="00683365">
        <w:rPr>
          <w:rFonts w:ascii="Arial Narrow" w:hAnsi="Arial Narrow"/>
        </w:rPr>
        <w:t xml:space="preserve"> </w:t>
      </w:r>
      <w:proofErr w:type="spellStart"/>
      <w:r w:rsidR="008A0C0B" w:rsidRPr="00683365">
        <w:rPr>
          <w:rFonts w:ascii="Arial Narrow" w:hAnsi="Arial Narrow"/>
        </w:rPr>
        <w:t>työvo</w:t>
      </w:r>
      <w:r w:rsidR="00471B75">
        <w:rPr>
          <w:rFonts w:ascii="Arial Narrow" w:hAnsi="Arial Narrow"/>
        </w:rPr>
        <w:t>imapula</w:t>
      </w:r>
      <w:proofErr w:type="spellEnd"/>
      <w:r w:rsidR="00471B75">
        <w:rPr>
          <w:rFonts w:ascii="Arial Narrow" w:hAnsi="Arial Narrow"/>
        </w:rPr>
        <w:t xml:space="preserve"> (</w:t>
      </w:r>
      <w:proofErr w:type="spellStart"/>
      <w:r w:rsidR="008A0C0B" w:rsidRPr="00683365">
        <w:rPr>
          <w:rFonts w:ascii="Arial Narrow" w:hAnsi="Arial Narrow"/>
        </w:rPr>
        <w:t>perusteet</w:t>
      </w:r>
      <w:proofErr w:type="spellEnd"/>
      <w:r w:rsidR="00471B75">
        <w:rPr>
          <w:rFonts w:ascii="Arial Narrow" w:hAnsi="Arial Narrow"/>
        </w:rPr>
        <w:t xml:space="preserve">) </w:t>
      </w:r>
    </w:p>
    <w:p w:rsidR="00683365" w:rsidRDefault="008A0C0B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683365">
        <w:rPr>
          <w:rFonts w:ascii="Arial Narrow" w:hAnsi="Arial Narrow"/>
          <w:lang w:val="fi-FI"/>
        </w:rPr>
        <w:t>talousosaaminen, kiinnostuminen oman talouden hoi</w:t>
      </w:r>
      <w:r w:rsidR="00471B75">
        <w:rPr>
          <w:rFonts w:ascii="Arial Narrow" w:hAnsi="Arial Narrow"/>
          <w:lang w:val="fi-FI"/>
        </w:rPr>
        <w:t>toon</w:t>
      </w:r>
    </w:p>
    <w:p w:rsidR="003975E2" w:rsidRPr="00683365" w:rsidRDefault="003975E2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lapsiperheköyhyys ja sen vaikutukset eriarvoistumiseen</w:t>
      </w:r>
    </w:p>
    <w:p w:rsidR="00683365" w:rsidRPr="00683365" w:rsidRDefault="008A0C0B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 w:rsidRPr="00471B75">
        <w:rPr>
          <w:rFonts w:ascii="Arial Narrow" w:hAnsi="Arial Narrow"/>
          <w:lang w:val="fi-FI"/>
        </w:rPr>
        <w:t xml:space="preserve">nuoret: elämänhallinta </w:t>
      </w:r>
      <w:r w:rsidR="00683365" w:rsidRPr="00471B75">
        <w:rPr>
          <w:rFonts w:ascii="Arial Narrow" w:hAnsi="Arial Narrow"/>
          <w:lang w:val="fi-FI"/>
        </w:rPr>
        <w:t>–</w:t>
      </w:r>
      <w:r w:rsidRPr="00471B75">
        <w:rPr>
          <w:rFonts w:ascii="Arial Narrow" w:hAnsi="Arial Narrow"/>
          <w:lang w:val="fi-FI"/>
        </w:rPr>
        <w:t xml:space="preserve"> talousosaaminen</w:t>
      </w:r>
      <w:r w:rsidR="00471B75" w:rsidRPr="00471B75">
        <w:rPr>
          <w:rFonts w:ascii="Arial Narrow" w:hAnsi="Arial Narrow"/>
          <w:lang w:val="fi-FI"/>
        </w:rPr>
        <w:t xml:space="preserve"> ja stigma</w:t>
      </w:r>
    </w:p>
    <w:p w:rsidR="00683365" w:rsidRDefault="00683365" w:rsidP="00683365">
      <w:pPr>
        <w:pStyle w:val="Luettelokappale"/>
        <w:numPr>
          <w:ilvl w:val="1"/>
          <w:numId w:val="9"/>
        </w:numPr>
        <w:spacing w:after="0" w:line="240" w:lineRule="auto"/>
        <w:ind w:left="993" w:hanging="196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i</w:t>
      </w:r>
      <w:r w:rsidR="003A4D08">
        <w:rPr>
          <w:rFonts w:ascii="Arial Narrow" w:hAnsi="Arial Narrow"/>
          <w:lang w:val="fi-FI"/>
        </w:rPr>
        <w:t>r</w:t>
      </w:r>
      <w:r>
        <w:rPr>
          <w:rFonts w:ascii="Arial Narrow" w:hAnsi="Arial Narrow"/>
          <w:lang w:val="fi-FI"/>
        </w:rPr>
        <w:t>rallisuus – osallisuus – yhteisöllisyys - moniarvoisuus</w:t>
      </w:r>
    </w:p>
    <w:p w:rsidR="00683365" w:rsidRDefault="00DD0F1D" w:rsidP="003975E2">
      <w:pPr>
        <w:pStyle w:val="Luettelokappale"/>
        <w:numPr>
          <w:ilvl w:val="1"/>
          <w:numId w:val="9"/>
        </w:numPr>
        <w:spacing w:after="0" w:line="240" w:lineRule="auto"/>
        <w:ind w:left="997" w:hanging="198"/>
        <w:contextualSpacing w:val="0"/>
        <w:jc w:val="both"/>
        <w:rPr>
          <w:rFonts w:ascii="Arial Narrow" w:hAnsi="Arial Narrow"/>
          <w:lang w:val="fi-FI"/>
        </w:rPr>
      </w:pPr>
      <w:r w:rsidRPr="00DD0F1D">
        <w:rPr>
          <w:rFonts w:ascii="Arial Narrow" w:hAnsi="Arial Narrow"/>
          <w:lang w:val="fi-FI"/>
        </w:rPr>
        <w:t xml:space="preserve">väestön </w:t>
      </w:r>
      <w:r w:rsidR="00683365" w:rsidRPr="00DD0F1D">
        <w:rPr>
          <w:rFonts w:ascii="Arial Narrow" w:hAnsi="Arial Narrow"/>
          <w:lang w:val="fi-FI"/>
        </w:rPr>
        <w:t>elinvoima:</w:t>
      </w:r>
      <w:r w:rsidRPr="00DD0F1D">
        <w:rPr>
          <w:rFonts w:ascii="Arial Narrow" w:hAnsi="Arial Narrow"/>
          <w:lang w:val="fi-FI"/>
        </w:rPr>
        <w:t xml:space="preserve"> katsottava</w:t>
      </w:r>
      <w:r w:rsidR="00683365" w:rsidRPr="00DD0F1D">
        <w:rPr>
          <w:rFonts w:ascii="Arial Narrow" w:hAnsi="Arial Narrow"/>
          <w:lang w:val="fi-FI"/>
        </w:rPr>
        <w:t xml:space="preserve"> </w:t>
      </w:r>
      <w:r w:rsidRPr="00DD0F1D">
        <w:rPr>
          <w:rFonts w:ascii="Arial Narrow" w:hAnsi="Arial Narrow"/>
          <w:lang w:val="fi-FI"/>
        </w:rPr>
        <w:t xml:space="preserve">inhimillisestä näkökulmasta </w:t>
      </w:r>
      <w:r w:rsidR="00683365" w:rsidRPr="00DD0F1D">
        <w:rPr>
          <w:rFonts w:ascii="Arial Narrow" w:hAnsi="Arial Narrow"/>
          <w:lang w:val="fi-FI"/>
        </w:rPr>
        <w:t>(miten kansalaisyhteiskunnan elinvoima valuu yksilön elinvoimaksi?)</w:t>
      </w:r>
      <w:r w:rsidRPr="00DD0F1D">
        <w:rPr>
          <w:rFonts w:ascii="Arial Narrow" w:hAnsi="Arial Narrow"/>
          <w:lang w:val="fi-FI"/>
        </w:rPr>
        <w:t xml:space="preserve"> Huomioitava, että: </w:t>
      </w:r>
      <w:r w:rsidR="008A0C0B" w:rsidRPr="00DD0F1D">
        <w:rPr>
          <w:rFonts w:ascii="Arial Narrow" w:hAnsi="Arial Narrow"/>
          <w:lang w:val="fi-FI"/>
        </w:rPr>
        <w:t>moni asia voi kannatella</w:t>
      </w:r>
      <w:r w:rsidR="00683365" w:rsidRPr="00DD0F1D">
        <w:rPr>
          <w:rFonts w:ascii="Arial Narrow" w:hAnsi="Arial Narrow"/>
          <w:lang w:val="fi-FI"/>
        </w:rPr>
        <w:t>,</w:t>
      </w:r>
      <w:r w:rsidR="008A0C0B" w:rsidRPr="00DD0F1D">
        <w:rPr>
          <w:rFonts w:ascii="Arial Narrow" w:hAnsi="Arial Narrow"/>
          <w:lang w:val="fi-FI"/>
        </w:rPr>
        <w:t xml:space="preserve"> vaikka olemassa esim. lapsiperheköyhyys</w:t>
      </w:r>
      <w:r w:rsidR="00683365" w:rsidRPr="00DD0F1D">
        <w:rPr>
          <w:rFonts w:ascii="Arial Narrow" w:hAnsi="Arial Narrow"/>
          <w:lang w:val="fi-FI"/>
        </w:rPr>
        <w:t>, ikäihmisten köyhyyttä</w:t>
      </w:r>
      <w:r>
        <w:rPr>
          <w:rFonts w:ascii="Arial Narrow" w:hAnsi="Arial Narrow"/>
          <w:lang w:val="fi-FI"/>
        </w:rPr>
        <w:t xml:space="preserve">, miten elinvoima näyttäytyy työn ulkopuolella olevilla, vammaisilla? Miten varmistetaan kansalaistoiminta ja kansalaisyhteiskunnan elinvoiman vahvistamisessa? </w:t>
      </w:r>
    </w:p>
    <w:p w:rsidR="003975E2" w:rsidRDefault="003975E2" w:rsidP="003975E2">
      <w:pPr>
        <w:pStyle w:val="Luettelokappale"/>
        <w:numPr>
          <w:ilvl w:val="1"/>
          <w:numId w:val="9"/>
        </w:numPr>
        <w:spacing w:after="0" w:line="240" w:lineRule="auto"/>
        <w:ind w:left="997" w:hanging="198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ehkäisevä työ kokonaisuudessa, mm. perhekeskuksen kohtaamispaikat, mutta myös ohjaamo</w:t>
      </w:r>
    </w:p>
    <w:p w:rsidR="003975E2" w:rsidRPr="00DD0F1D" w:rsidRDefault="003975E2" w:rsidP="003975E2">
      <w:pPr>
        <w:pStyle w:val="Luettelokappale"/>
        <w:numPr>
          <w:ilvl w:val="1"/>
          <w:numId w:val="9"/>
        </w:numPr>
        <w:spacing w:after="60" w:line="240" w:lineRule="auto"/>
        <w:ind w:left="997" w:hanging="198"/>
        <w:contextualSpacing w:val="0"/>
        <w:jc w:val="both"/>
        <w:rPr>
          <w:rFonts w:ascii="Arial Narrow" w:hAnsi="Arial Narrow"/>
          <w:lang w:val="fi-FI"/>
        </w:rPr>
      </w:pPr>
      <w:proofErr w:type="spellStart"/>
      <w:proofErr w:type="gramStart"/>
      <w:r>
        <w:rPr>
          <w:rFonts w:ascii="Arial Narrow" w:hAnsi="Arial Narrow"/>
          <w:lang w:val="fi-FI"/>
        </w:rPr>
        <w:t>sos.digi</w:t>
      </w:r>
      <w:proofErr w:type="spellEnd"/>
      <w:proofErr w:type="gramEnd"/>
      <w:r>
        <w:rPr>
          <w:rFonts w:ascii="Arial Narrow" w:hAnsi="Arial Narrow"/>
          <w:lang w:val="fi-FI"/>
        </w:rPr>
        <w:t>-palvelut laajassa merkityksessä, arkeen ja perheiden ympärille</w:t>
      </w:r>
    </w:p>
    <w:p w:rsidR="003A4D08" w:rsidRDefault="00683365" w:rsidP="003A4D08">
      <w:pPr>
        <w:spacing w:after="60"/>
        <w:ind w:left="567" w:firstLine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Keskustelua käytiin myös nuorten näköalattomuudessa, joka voi näyttäytyä esim.</w:t>
      </w:r>
      <w:r w:rsidR="00DD0F1D">
        <w:rPr>
          <w:rFonts w:ascii="Arial Narrow" w:hAnsi="Arial Narrow"/>
          <w:sz w:val="22"/>
          <w:szCs w:val="22"/>
        </w:rPr>
        <w:t xml:space="preserve"> rahan vähäisenä arvostamisena. </w:t>
      </w:r>
      <w:r>
        <w:rPr>
          <w:rFonts w:ascii="Arial Narrow" w:hAnsi="Arial Narrow"/>
          <w:sz w:val="22"/>
          <w:szCs w:val="22"/>
        </w:rPr>
        <w:t xml:space="preserve">Tämä </w:t>
      </w:r>
      <w:r w:rsidR="00DD0F1D">
        <w:rPr>
          <w:rFonts w:ascii="Arial Narrow" w:hAnsi="Arial Narrow"/>
          <w:sz w:val="22"/>
          <w:szCs w:val="22"/>
        </w:rPr>
        <w:t xml:space="preserve">haastaa </w:t>
      </w:r>
      <w:r>
        <w:rPr>
          <w:rFonts w:ascii="Arial Narrow" w:hAnsi="Arial Narrow"/>
          <w:sz w:val="22"/>
          <w:szCs w:val="22"/>
        </w:rPr>
        <w:t xml:space="preserve">sosiaalityötä, jossa muistettava, että yksilölliset ratkaisut ja tarpeet ovat sallittuja. </w:t>
      </w:r>
    </w:p>
    <w:p w:rsidR="00683365" w:rsidRDefault="00683365" w:rsidP="003A4D08">
      <w:pPr>
        <w:spacing w:after="60"/>
        <w:ind w:left="567" w:firstLine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</w:t>
      </w:r>
      <w:r w:rsidR="00471B75">
        <w:rPr>
          <w:rFonts w:ascii="Arial Narrow" w:hAnsi="Arial Narrow"/>
          <w:sz w:val="22"/>
          <w:szCs w:val="22"/>
        </w:rPr>
        <w:t>eskusteltiin myös, mitä ai</w:t>
      </w:r>
      <w:r>
        <w:rPr>
          <w:rFonts w:ascii="Arial Narrow" w:hAnsi="Arial Narrow"/>
          <w:sz w:val="22"/>
          <w:szCs w:val="22"/>
        </w:rPr>
        <w:t>h</w:t>
      </w:r>
      <w:r w:rsidR="00471B75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uttaa johtaminen joka ei perustu tietoon, ns. tiedolla johtamattomuuden ilmiö.</w:t>
      </w:r>
    </w:p>
    <w:p w:rsidR="003A4D08" w:rsidRDefault="003A4D08" w:rsidP="003A4D08">
      <w:pPr>
        <w:spacing w:after="60"/>
        <w:ind w:left="567" w:firstLine="6"/>
        <w:rPr>
          <w:rFonts w:ascii="Arial Narrow" w:hAnsi="Arial Narrow"/>
          <w:sz w:val="22"/>
          <w:szCs w:val="22"/>
        </w:rPr>
      </w:pPr>
      <w:r w:rsidRPr="003A4D08">
        <w:rPr>
          <w:rFonts w:ascii="Arial Narrow" w:hAnsi="Arial Narrow"/>
          <w:sz w:val="22"/>
          <w:szCs w:val="22"/>
        </w:rPr>
        <w:t>Tampereen yliopistossa on tekeillä artikkeli, jonka havaintona on ns. hierarkkinen rautahäkki, jossa elinvoiman vieminen ihmisiltä: hyvinvointivaltio pitää kansalaisia alaisinaan. Esim. kun ihminen hakeutuu terveyspalveluihin, sieltä siilataan sosiaalipalveluihin – myös erikoissairaanhoidossa mietitään kaiken aikaa, miten asiakkaat eivät tavoita heitä. Erityisesti palvelujärjestelmän pirstaleisuus, nivelkohdat ovat esteitä. Ihmistä pitäisi pystyä tukemaan matalalla kynnyksellä osallisuutta ja yhteisöllisyyttä vahvistamalla.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3A4D08" w:rsidRDefault="003A4D08" w:rsidP="003A4D08">
      <w:pPr>
        <w:spacing w:after="60"/>
        <w:ind w:left="567" w:firstLine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Keskustelussa nostettiin esille myös, että tulevaisuuden </w:t>
      </w:r>
      <w:proofErr w:type="spellStart"/>
      <w:r>
        <w:rPr>
          <w:rFonts w:ascii="Arial Narrow" w:hAnsi="Arial Narrow"/>
          <w:sz w:val="22"/>
          <w:szCs w:val="22"/>
        </w:rPr>
        <w:t>sosiaali</w:t>
      </w:r>
      <w:proofErr w:type="spellEnd"/>
      <w:r>
        <w:rPr>
          <w:rFonts w:ascii="Arial Narrow" w:hAnsi="Arial Narrow"/>
          <w:sz w:val="22"/>
          <w:szCs w:val="22"/>
        </w:rPr>
        <w:t>- ja te</w:t>
      </w:r>
      <w:r w:rsidR="003975E2">
        <w:rPr>
          <w:rFonts w:ascii="Arial Narrow" w:hAnsi="Arial Narrow"/>
          <w:sz w:val="22"/>
          <w:szCs w:val="22"/>
        </w:rPr>
        <w:t>rveyskesku</w:t>
      </w:r>
      <w:r>
        <w:rPr>
          <w:rFonts w:ascii="Arial Narrow" w:hAnsi="Arial Narrow"/>
          <w:sz w:val="22"/>
          <w:szCs w:val="22"/>
        </w:rPr>
        <w:t xml:space="preserve">ksessa </w:t>
      </w:r>
      <w:r w:rsidR="003975E2">
        <w:rPr>
          <w:rFonts w:ascii="Arial Narrow" w:hAnsi="Arial Narrow"/>
          <w:sz w:val="22"/>
          <w:szCs w:val="22"/>
        </w:rPr>
        <w:t>tulisi asiakas aina saada ihmiselle/asiakkaalle tunne, että hän on oikeassa paikassa.</w:t>
      </w:r>
    </w:p>
    <w:p w:rsidR="00131947" w:rsidRDefault="00131947" w:rsidP="0095300B">
      <w:pPr>
        <w:spacing w:after="120"/>
        <w:ind w:left="567" w:firstLine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Tulevaisuuden </w:t>
      </w:r>
      <w:proofErr w:type="spellStart"/>
      <w:r>
        <w:rPr>
          <w:rFonts w:ascii="Arial Narrow" w:hAnsi="Arial Narrow"/>
          <w:sz w:val="22"/>
          <w:szCs w:val="22"/>
        </w:rPr>
        <w:t>sosiaali</w:t>
      </w:r>
      <w:proofErr w:type="spellEnd"/>
      <w:r>
        <w:rPr>
          <w:rFonts w:ascii="Arial Narrow" w:hAnsi="Arial Narrow"/>
          <w:sz w:val="22"/>
          <w:szCs w:val="22"/>
        </w:rPr>
        <w:t>- ja terveyskeskukse</w:t>
      </w:r>
      <w:r w:rsidR="0095300B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n</w:t>
      </w:r>
      <w:r w:rsidR="0095300B">
        <w:rPr>
          <w:rFonts w:ascii="Arial Narrow" w:hAnsi="Arial Narrow"/>
          <w:sz w:val="22"/>
          <w:szCs w:val="22"/>
        </w:rPr>
        <w:t xml:space="preserve"> liittyviä teemoja vahvistetaan vielä </w:t>
      </w:r>
      <w:proofErr w:type="spellStart"/>
      <w:r>
        <w:rPr>
          <w:rFonts w:ascii="Arial Narrow" w:hAnsi="Arial Narrow"/>
          <w:sz w:val="22"/>
          <w:szCs w:val="22"/>
        </w:rPr>
        <w:t>sote</w:t>
      </w:r>
      <w:proofErr w:type="spellEnd"/>
      <w:r>
        <w:rPr>
          <w:rFonts w:ascii="Arial Narrow" w:hAnsi="Arial Narrow"/>
          <w:sz w:val="22"/>
          <w:szCs w:val="22"/>
        </w:rPr>
        <w:t xml:space="preserve">-asiantuntijaryhmän kanssa pidettävässä ns. inventointipäivässä, jossa nostetaan esille aikaisempi </w:t>
      </w:r>
      <w:proofErr w:type="spellStart"/>
      <w:r>
        <w:rPr>
          <w:rFonts w:ascii="Arial Narrow" w:hAnsi="Arial Narrow"/>
          <w:sz w:val="22"/>
          <w:szCs w:val="22"/>
        </w:rPr>
        <w:t>sote</w:t>
      </w:r>
      <w:proofErr w:type="spellEnd"/>
      <w:r>
        <w:rPr>
          <w:rFonts w:ascii="Arial Narrow" w:hAnsi="Arial Narrow"/>
          <w:sz w:val="22"/>
          <w:szCs w:val="22"/>
        </w:rPr>
        <w:t>-kehittämistyö kokonaisuudessaan.</w:t>
      </w:r>
    </w:p>
    <w:p w:rsidR="00436663" w:rsidRPr="002C2C3E" w:rsidRDefault="00023F32" w:rsidP="00463D12">
      <w:pPr>
        <w:tabs>
          <w:tab w:val="left" w:pos="567"/>
          <w:tab w:val="left" w:pos="1418"/>
        </w:tabs>
        <w:spacing w:after="6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436663" w:rsidRPr="00C91EF4">
        <w:rPr>
          <w:rFonts w:ascii="Arial Narrow" w:hAnsi="Arial Narrow"/>
          <w:b/>
          <w:sz w:val="22"/>
          <w:szCs w:val="22"/>
        </w:rPr>
        <w:t xml:space="preserve">Päätös: </w:t>
      </w:r>
      <w:r>
        <w:rPr>
          <w:rFonts w:ascii="Arial Narrow" w:hAnsi="Arial Narrow"/>
          <w:b/>
          <w:sz w:val="22"/>
          <w:szCs w:val="22"/>
        </w:rPr>
        <w:tab/>
      </w:r>
      <w:r w:rsidR="00AD547F" w:rsidRPr="00AD547F">
        <w:rPr>
          <w:rFonts w:ascii="Arial Narrow" w:hAnsi="Arial Narrow"/>
          <w:sz w:val="22"/>
          <w:szCs w:val="22"/>
        </w:rPr>
        <w:t>Merkitään tiedoksi käyty esitys ja keskustelu</w:t>
      </w:r>
      <w:r w:rsidR="00471B75">
        <w:rPr>
          <w:rFonts w:ascii="Arial Narrow" w:hAnsi="Arial Narrow"/>
          <w:sz w:val="22"/>
          <w:szCs w:val="22"/>
        </w:rPr>
        <w:t>sta tehdyt nostot</w:t>
      </w:r>
      <w:r w:rsidR="00AD547F" w:rsidRPr="00AD547F">
        <w:rPr>
          <w:rFonts w:ascii="Arial Narrow" w:hAnsi="Arial Narrow"/>
          <w:sz w:val="22"/>
          <w:szCs w:val="22"/>
        </w:rPr>
        <w:t>.</w:t>
      </w:r>
    </w:p>
    <w:p w:rsidR="002F7CB1" w:rsidRDefault="002F7CB1" w:rsidP="003F4C2F">
      <w:pPr>
        <w:tabs>
          <w:tab w:val="left" w:pos="567"/>
        </w:tabs>
        <w:spacing w:after="60"/>
        <w:ind w:left="284" w:firstLine="40"/>
        <w:jc w:val="both"/>
        <w:rPr>
          <w:rFonts w:ascii="Arial Narrow" w:hAnsi="Arial Narrow"/>
        </w:rPr>
      </w:pPr>
    </w:p>
    <w:p w:rsidR="002F7CB1" w:rsidRPr="00B648A3" w:rsidRDefault="00257D71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F7CB1" w:rsidRPr="00B648A3">
        <w:rPr>
          <w:rFonts w:ascii="Arial Narrow" w:hAnsi="Arial Narrow"/>
          <w:b/>
          <w:sz w:val="22"/>
          <w:szCs w:val="22"/>
        </w:rPr>
        <w:t xml:space="preserve">§ </w:t>
      </w:r>
      <w:r w:rsidR="002F7CB1" w:rsidRPr="00B648A3">
        <w:rPr>
          <w:rFonts w:ascii="Arial Narrow" w:hAnsi="Arial Narrow"/>
          <w:b/>
          <w:sz w:val="22"/>
          <w:szCs w:val="22"/>
        </w:rPr>
        <w:tab/>
      </w:r>
      <w:r w:rsidR="00626F43">
        <w:rPr>
          <w:rFonts w:ascii="Arial Narrow" w:hAnsi="Arial Narrow"/>
          <w:b/>
          <w:sz w:val="22"/>
          <w:szCs w:val="22"/>
        </w:rPr>
        <w:t>Ajankohtaista maakunnallisessa</w:t>
      </w:r>
      <w:r w:rsidR="00B648A3">
        <w:rPr>
          <w:rFonts w:ascii="Arial Narrow" w:hAnsi="Arial Narrow"/>
          <w:b/>
          <w:sz w:val="22"/>
          <w:szCs w:val="22"/>
        </w:rPr>
        <w:t xml:space="preserve"> kehittämistyössä </w:t>
      </w:r>
    </w:p>
    <w:p w:rsidR="00B648A3" w:rsidRPr="00B648A3" w:rsidRDefault="00B648A3" w:rsidP="0095300B">
      <w:pPr>
        <w:tabs>
          <w:tab w:val="left" w:pos="993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648A3">
        <w:rPr>
          <w:rFonts w:ascii="Arial Narrow" w:hAnsi="Arial Narrow"/>
          <w:sz w:val="22"/>
          <w:szCs w:val="22"/>
        </w:rPr>
        <w:t xml:space="preserve">Ajankohtaiset kehittämistyön kuulumiset </w:t>
      </w:r>
      <w:proofErr w:type="spellStart"/>
      <w:r w:rsidRPr="00B648A3">
        <w:rPr>
          <w:rFonts w:ascii="Arial Narrow" w:hAnsi="Arial Narrow"/>
          <w:sz w:val="22"/>
          <w:szCs w:val="22"/>
        </w:rPr>
        <w:t>LAPE:ssa</w:t>
      </w:r>
      <w:proofErr w:type="spellEnd"/>
      <w:r w:rsidRPr="00B648A3">
        <w:rPr>
          <w:rFonts w:ascii="Arial Narrow" w:hAnsi="Arial Narrow"/>
          <w:sz w:val="22"/>
          <w:szCs w:val="22"/>
        </w:rPr>
        <w:t xml:space="preserve"> sekä sosiaalihuollon tiedonhallinnan ja digipalveluiden kehittämisessä, muutosagentti Eija Ala-Toppari-Peltola ja </w:t>
      </w:r>
      <w:proofErr w:type="spellStart"/>
      <w:r w:rsidRPr="00B648A3">
        <w:rPr>
          <w:rFonts w:ascii="Arial Narrow" w:hAnsi="Arial Narrow"/>
          <w:sz w:val="22"/>
          <w:szCs w:val="22"/>
        </w:rPr>
        <w:t>sote</w:t>
      </w:r>
      <w:proofErr w:type="spellEnd"/>
      <w:r w:rsidRPr="00B648A3">
        <w:rPr>
          <w:rFonts w:ascii="Arial Narrow" w:hAnsi="Arial Narrow"/>
          <w:sz w:val="22"/>
          <w:szCs w:val="22"/>
        </w:rPr>
        <w:t xml:space="preserve">-koordinaattori Päivi Saukko. </w:t>
      </w:r>
      <w:r w:rsidR="00626F43">
        <w:rPr>
          <w:rFonts w:ascii="Arial Narrow" w:hAnsi="Arial Narrow"/>
          <w:sz w:val="22"/>
          <w:szCs w:val="22"/>
        </w:rPr>
        <w:t xml:space="preserve">Käydään keskustelu ja merkitään tiedoksi. </w:t>
      </w:r>
    </w:p>
    <w:p w:rsidR="00B648A3" w:rsidRDefault="00B648A3" w:rsidP="003F4C2F">
      <w:pPr>
        <w:tabs>
          <w:tab w:val="left" w:pos="993"/>
        </w:tabs>
        <w:spacing w:after="6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3975E2">
        <w:rPr>
          <w:rFonts w:ascii="Arial Narrow" w:hAnsi="Arial Narrow"/>
          <w:b/>
          <w:sz w:val="22"/>
          <w:szCs w:val="22"/>
        </w:rPr>
        <w:t xml:space="preserve">Käsittely: </w:t>
      </w:r>
    </w:p>
    <w:p w:rsidR="0095300B" w:rsidRDefault="0095300B" w:rsidP="003F4C2F">
      <w:pPr>
        <w:tabs>
          <w:tab w:val="left" w:pos="993"/>
        </w:tabs>
        <w:spacing w:after="60"/>
        <w:ind w:left="567"/>
        <w:jc w:val="both"/>
        <w:rPr>
          <w:rFonts w:ascii="Arial Narrow" w:hAnsi="Arial Narrow"/>
          <w:sz w:val="22"/>
          <w:szCs w:val="22"/>
        </w:rPr>
      </w:pPr>
      <w:r w:rsidRPr="0095300B">
        <w:rPr>
          <w:rFonts w:ascii="Arial Narrow" w:hAnsi="Arial Narrow"/>
          <w:sz w:val="22"/>
          <w:szCs w:val="22"/>
        </w:rPr>
        <w:t xml:space="preserve">LAPE-kokonaisuutta ehdittiin käsitellä lyhyesti. Diat liitteenä. </w:t>
      </w:r>
    </w:p>
    <w:p w:rsidR="00131947" w:rsidRPr="0095300B" w:rsidRDefault="0095300B" w:rsidP="0095300B">
      <w:pPr>
        <w:tabs>
          <w:tab w:val="left" w:pos="993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LAPE-jatkosta tulee vaihtelevaa informaatiota: osa entisistä sisällöistä jatkuu kansallisen lapsistrategian valmistelussa. Tässä vaiheessa näyttäisi siltä, että perhekeskus on mainittu tulevaisuuden </w:t>
      </w:r>
      <w:proofErr w:type="spellStart"/>
      <w:r>
        <w:rPr>
          <w:rFonts w:ascii="Arial Narrow" w:hAnsi="Arial Narrow"/>
          <w:sz w:val="22"/>
          <w:szCs w:val="22"/>
        </w:rPr>
        <w:t>sosiaali</w:t>
      </w:r>
      <w:proofErr w:type="spellEnd"/>
      <w:r>
        <w:rPr>
          <w:rFonts w:ascii="Arial Narrow" w:hAnsi="Arial Narrow"/>
          <w:sz w:val="22"/>
          <w:szCs w:val="22"/>
        </w:rPr>
        <w:t>- ja terveyskeskuksen alle. Se, onko hankehaku varsinaisiin LAPE-teemoihin tulossa, on vielä epäselvää.</w:t>
      </w:r>
    </w:p>
    <w:p w:rsidR="00B648A3" w:rsidRPr="00C91EF4" w:rsidRDefault="00B648A3" w:rsidP="00463D12">
      <w:pPr>
        <w:tabs>
          <w:tab w:val="left" w:pos="1418"/>
        </w:tabs>
        <w:spacing w:after="120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C91EF4">
        <w:rPr>
          <w:rFonts w:ascii="Arial Narrow" w:hAnsi="Arial Narrow"/>
          <w:b/>
          <w:sz w:val="22"/>
          <w:szCs w:val="22"/>
        </w:rPr>
        <w:t xml:space="preserve">Päätös: </w:t>
      </w:r>
      <w:r w:rsidR="00463D12">
        <w:rPr>
          <w:rFonts w:ascii="Arial Narrow" w:hAnsi="Arial Narrow"/>
          <w:b/>
          <w:sz w:val="22"/>
          <w:szCs w:val="22"/>
        </w:rPr>
        <w:tab/>
      </w:r>
      <w:r w:rsidR="0095300B" w:rsidRPr="0095300B">
        <w:rPr>
          <w:rFonts w:ascii="Arial Narrow" w:hAnsi="Arial Narrow"/>
          <w:sz w:val="22"/>
          <w:szCs w:val="22"/>
        </w:rPr>
        <w:t>Merkitään tiedoksi</w:t>
      </w:r>
      <w:r w:rsidR="0095300B">
        <w:rPr>
          <w:rFonts w:ascii="Arial Narrow" w:hAnsi="Arial Narrow"/>
          <w:b/>
          <w:sz w:val="22"/>
          <w:szCs w:val="22"/>
        </w:rPr>
        <w:t>.</w:t>
      </w:r>
    </w:p>
    <w:p w:rsidR="00B648A3" w:rsidRDefault="00B648A3" w:rsidP="003F4C2F">
      <w:pPr>
        <w:tabs>
          <w:tab w:val="left" w:pos="709"/>
        </w:tabs>
        <w:spacing w:after="60"/>
        <w:ind w:left="709"/>
        <w:jc w:val="both"/>
        <w:rPr>
          <w:rFonts w:ascii="Arial Narrow" w:hAnsi="Arial Narrow"/>
          <w:i/>
        </w:rPr>
      </w:pPr>
    </w:p>
    <w:p w:rsidR="00B648A3" w:rsidRPr="001553AC" w:rsidRDefault="00257D71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B648A3" w:rsidRPr="001553AC">
        <w:rPr>
          <w:rFonts w:ascii="Arial Narrow" w:hAnsi="Arial Narrow"/>
          <w:b/>
          <w:sz w:val="22"/>
          <w:szCs w:val="22"/>
        </w:rPr>
        <w:t xml:space="preserve">§ </w:t>
      </w:r>
      <w:r w:rsidR="00B648A3" w:rsidRPr="001553AC">
        <w:rPr>
          <w:rFonts w:ascii="Arial Narrow" w:hAnsi="Arial Narrow"/>
          <w:b/>
          <w:sz w:val="22"/>
          <w:szCs w:val="22"/>
        </w:rPr>
        <w:tab/>
        <w:t xml:space="preserve">Muut asiat       </w:t>
      </w:r>
    </w:p>
    <w:p w:rsidR="002F7CB1" w:rsidRPr="002C2C3E" w:rsidRDefault="002F7CB1" w:rsidP="003F4C2F">
      <w:pPr>
        <w:spacing w:after="6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2C2C3E">
        <w:rPr>
          <w:rFonts w:ascii="Arial Narrow" w:hAnsi="Arial Narrow"/>
          <w:i/>
          <w:sz w:val="22"/>
          <w:szCs w:val="22"/>
        </w:rPr>
        <w:t>Tulevia tilaisuuksia ja koulutuksia:</w:t>
      </w:r>
    </w:p>
    <w:p w:rsidR="001553AC" w:rsidRPr="002C2C3E" w:rsidRDefault="0075654B" w:rsidP="003F4C2F">
      <w:pPr>
        <w:pStyle w:val="Luettelokappale"/>
        <w:numPr>
          <w:ilvl w:val="0"/>
          <w:numId w:val="3"/>
        </w:numPr>
        <w:tabs>
          <w:tab w:val="left" w:pos="709"/>
        </w:tabs>
        <w:spacing w:after="0" w:line="240" w:lineRule="auto"/>
        <w:ind w:left="993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pe 8.11.2019:</w:t>
      </w:r>
      <w:r w:rsidRPr="002C2C3E">
        <w:rPr>
          <w:rFonts w:ascii="Arial Narrow" w:eastAsia="Times New Roman" w:hAnsi="Arial Narrow"/>
          <w:lang w:val="fi-FI" w:eastAsia="fi-FI"/>
        </w:rPr>
        <w:t xml:space="preserve"> </w:t>
      </w:r>
      <w:proofErr w:type="spellStart"/>
      <w:r w:rsidR="001553AC" w:rsidRPr="002C2C3E">
        <w:rPr>
          <w:rFonts w:ascii="Arial Narrow" w:eastAsia="Times New Roman" w:hAnsi="Arial Narrow"/>
          <w:i/>
          <w:lang w:val="fi-FI" w:eastAsia="fi-FI"/>
        </w:rPr>
        <w:t>STM:n</w:t>
      </w:r>
      <w:proofErr w:type="spellEnd"/>
      <w:r w:rsidR="001553AC" w:rsidRPr="002C2C3E">
        <w:rPr>
          <w:rFonts w:ascii="Arial Narrow" w:eastAsia="Times New Roman" w:hAnsi="Arial Narrow"/>
          <w:i/>
          <w:lang w:val="fi-FI" w:eastAsia="fi-FI"/>
        </w:rPr>
        <w:t xml:space="preserve"> aluekierros: Sosiaalihuollon tulevaisuus</w:t>
      </w:r>
      <w:r w:rsidR="001553AC" w:rsidRPr="002C2C3E">
        <w:rPr>
          <w:rFonts w:ascii="Arial Narrow" w:eastAsia="Times New Roman" w:hAnsi="Arial Narrow"/>
          <w:lang w:val="fi-FI" w:eastAsia="fi-FI"/>
        </w:rPr>
        <w:t xml:space="preserve"> –seminaari Tampereella.</w:t>
      </w:r>
      <w:r w:rsidR="00D911FA" w:rsidRPr="002C2C3E">
        <w:rPr>
          <w:rFonts w:ascii="Arial Narrow" w:eastAsia="Times New Roman" w:hAnsi="Arial Narrow"/>
          <w:lang w:val="fi-FI" w:eastAsia="fi-FI"/>
        </w:rPr>
        <w:t xml:space="preserve"> Ilmoittautuneita 80 hlöä. Etelä-Pohjanmaalta 21 hlöä. </w:t>
      </w:r>
      <w:proofErr w:type="spellStart"/>
      <w:r w:rsidR="001553AC" w:rsidRPr="002C2C3E">
        <w:rPr>
          <w:rFonts w:ascii="Arial Narrow" w:eastAsia="Times New Roman" w:hAnsi="Arial Narrow"/>
          <w:lang w:val="fi-FI" w:eastAsia="fi-FI"/>
        </w:rPr>
        <w:t>Striimaus</w:t>
      </w:r>
      <w:proofErr w:type="spellEnd"/>
      <w:r w:rsidR="001553AC" w:rsidRPr="002C2C3E">
        <w:rPr>
          <w:rFonts w:ascii="Arial Narrow" w:hAnsi="Arial Narrow" w:cs="Arial"/>
          <w:lang w:val="fi-FI"/>
        </w:rPr>
        <w:t>:</w:t>
      </w:r>
      <w:r w:rsidR="00D911FA" w:rsidRPr="002C2C3E">
        <w:rPr>
          <w:rFonts w:ascii="Arial Narrow" w:hAnsi="Arial Narrow" w:cs="Arial"/>
          <w:lang w:val="fi-FI"/>
        </w:rPr>
        <w:t xml:space="preserve"> </w:t>
      </w:r>
      <w:hyperlink r:id="rId9" w:history="1">
        <w:r w:rsidR="00D911FA" w:rsidRPr="002C2C3E">
          <w:rPr>
            <w:rStyle w:val="Hyperlinkki"/>
            <w:rFonts w:ascii="Arial Narrow" w:hAnsi="Arial Narrow" w:cs="Arial"/>
            <w:lang w:val="fi-FI"/>
          </w:rPr>
          <w:t>http://videonet.fi/stm/tulevaisuus/20191108</w:t>
        </w:r>
      </w:hyperlink>
      <w:r w:rsidR="00D911FA" w:rsidRPr="002C2C3E">
        <w:rPr>
          <w:rFonts w:ascii="Arial Narrow" w:hAnsi="Arial Narrow" w:cs="Arial"/>
          <w:lang w:val="fi-FI"/>
        </w:rPr>
        <w:t xml:space="preserve"> </w:t>
      </w:r>
      <w:r w:rsidR="001553AC" w:rsidRPr="002C2C3E">
        <w:rPr>
          <w:rFonts w:ascii="Arial Narrow" w:hAnsi="Arial Narrow" w:cs="Arial"/>
          <w:lang w:val="fi-FI"/>
        </w:rPr>
        <w:t xml:space="preserve"> </w:t>
      </w:r>
    </w:p>
    <w:p w:rsidR="00B648A3" w:rsidRPr="002C2C3E" w:rsidRDefault="0075654B" w:rsidP="003F4C2F">
      <w:pPr>
        <w:pStyle w:val="Luettelokappal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ke 13.11.2019</w:t>
      </w:r>
      <w:r w:rsidR="004C349A" w:rsidRPr="002C2C3E">
        <w:rPr>
          <w:rFonts w:ascii="Arial Narrow" w:eastAsia="Times New Roman" w:hAnsi="Arial Narrow"/>
          <w:b/>
          <w:lang w:val="fi-FI" w:eastAsia="fi-FI"/>
        </w:rPr>
        <w:t>:</w:t>
      </w:r>
      <w:r w:rsidRPr="002C2C3E">
        <w:rPr>
          <w:rFonts w:ascii="Arial Narrow" w:eastAsia="Times New Roman" w:hAnsi="Arial Narrow"/>
          <w:lang w:val="fi-FI" w:eastAsia="fi-FI"/>
        </w:rPr>
        <w:t xml:space="preserve"> </w:t>
      </w:r>
      <w:r w:rsidR="00B648A3" w:rsidRPr="002C2C3E">
        <w:rPr>
          <w:rFonts w:ascii="Arial Narrow" w:eastAsia="Times New Roman" w:hAnsi="Arial Narrow"/>
          <w:i/>
          <w:lang w:val="fi-FI" w:eastAsia="fi-FI"/>
        </w:rPr>
        <w:t>Vaikuttavuus sosiaalityön käytännöissä –teemailtapäivä</w:t>
      </w:r>
      <w:r w:rsidR="00B648A3" w:rsidRPr="002C2C3E">
        <w:rPr>
          <w:rFonts w:ascii="Arial Narrow" w:eastAsia="Times New Roman" w:hAnsi="Arial Narrow"/>
          <w:lang w:val="fi-FI" w:eastAsia="fi-FI"/>
        </w:rPr>
        <w:t xml:space="preserve"> </w:t>
      </w:r>
      <w:r w:rsidRPr="002C2C3E">
        <w:rPr>
          <w:rFonts w:ascii="Arial Narrow" w:eastAsia="Times New Roman" w:hAnsi="Arial Narrow"/>
          <w:lang w:val="fi-FI" w:eastAsia="fi-FI"/>
        </w:rPr>
        <w:t>(</w:t>
      </w:r>
      <w:r w:rsidR="00B648A3" w:rsidRPr="002C2C3E">
        <w:rPr>
          <w:rFonts w:ascii="Arial Narrow" w:eastAsia="Times New Roman" w:hAnsi="Arial Narrow"/>
          <w:lang w:val="fi-FI" w:eastAsia="fi-FI"/>
        </w:rPr>
        <w:t>klo 12-15.30</w:t>
      </w:r>
      <w:r w:rsidRPr="002C2C3E">
        <w:rPr>
          <w:rFonts w:ascii="Arial Narrow" w:eastAsia="Times New Roman" w:hAnsi="Arial Narrow"/>
          <w:lang w:val="fi-FI" w:eastAsia="fi-FI"/>
        </w:rPr>
        <w:t xml:space="preserve">, </w:t>
      </w:r>
      <w:r w:rsidR="00B648A3" w:rsidRPr="002C2C3E">
        <w:rPr>
          <w:rFonts w:ascii="Arial Narrow" w:eastAsia="Times New Roman" w:hAnsi="Arial Narrow"/>
          <w:lang w:val="fi-FI" w:eastAsia="fi-FI"/>
        </w:rPr>
        <w:t>Vaasa). Kisakatsomo Seinäjoella</w:t>
      </w:r>
      <w:r w:rsidR="001553AC" w:rsidRPr="002C2C3E">
        <w:rPr>
          <w:rFonts w:ascii="Arial Narrow" w:eastAsia="Times New Roman" w:hAnsi="Arial Narrow"/>
          <w:lang w:val="fi-FI" w:eastAsia="fi-FI"/>
        </w:rPr>
        <w:t xml:space="preserve">. </w:t>
      </w:r>
      <w:r w:rsidR="001553AC" w:rsidRPr="002C2C3E">
        <w:rPr>
          <w:rFonts w:ascii="Arial Narrow" w:eastAsia="Times New Roman" w:hAnsi="Arial Narrow"/>
          <w:u w:val="single"/>
          <w:lang w:val="fi-FI" w:eastAsia="fi-FI"/>
        </w:rPr>
        <w:t>I</w:t>
      </w:r>
      <w:r w:rsidR="00B648A3" w:rsidRPr="002C2C3E">
        <w:rPr>
          <w:rFonts w:ascii="Arial Narrow" w:eastAsia="Times New Roman" w:hAnsi="Arial Narrow"/>
          <w:u w:val="single"/>
          <w:lang w:val="fi-FI" w:eastAsia="fi-FI"/>
        </w:rPr>
        <w:t>lmoittautuminen</w:t>
      </w:r>
      <w:r w:rsidR="001553AC" w:rsidRPr="002C2C3E">
        <w:rPr>
          <w:rFonts w:ascii="Arial Narrow" w:eastAsia="Times New Roman" w:hAnsi="Arial Narrow"/>
          <w:u w:val="single"/>
          <w:lang w:val="fi-FI" w:eastAsia="fi-FI"/>
        </w:rPr>
        <w:t xml:space="preserve"> </w:t>
      </w:r>
      <w:r w:rsidR="001553AC" w:rsidRPr="002C2C3E">
        <w:rPr>
          <w:rFonts w:ascii="Arial Narrow" w:hAnsi="Arial Narrow" w:cs="Arial"/>
          <w:u w:val="single"/>
          <w:lang w:val="fi-FI"/>
        </w:rPr>
        <w:t>pe 8.11.mennessä</w:t>
      </w:r>
      <w:r w:rsidR="001553AC" w:rsidRPr="002C2C3E">
        <w:rPr>
          <w:rFonts w:ascii="Arial Narrow" w:hAnsi="Arial Narrow" w:cs="Arial"/>
          <w:lang w:val="fi-FI"/>
        </w:rPr>
        <w:t xml:space="preserve">: </w:t>
      </w:r>
      <w:hyperlink r:id="rId10" w:history="1">
        <w:r w:rsidR="001553AC" w:rsidRPr="002C2C3E">
          <w:rPr>
            <w:rStyle w:val="Hyperlinkki"/>
            <w:rFonts w:ascii="Arial Narrow" w:hAnsi="Arial Narrow" w:cs="Arial"/>
            <w:lang w:val="fi-FI"/>
          </w:rPr>
          <w:t>https://link.webropolsurveys.com/S/4D7F4DA781E9F687</w:t>
        </w:r>
      </w:hyperlink>
      <w:r w:rsidR="001553AC" w:rsidRPr="002C2C3E">
        <w:rPr>
          <w:rFonts w:ascii="Arial Narrow" w:hAnsi="Arial Narrow" w:cs="Arial"/>
          <w:lang w:val="fi-FI"/>
        </w:rPr>
        <w:t xml:space="preserve"> </w:t>
      </w:r>
    </w:p>
    <w:p w:rsidR="0075654B" w:rsidRPr="002C2C3E" w:rsidRDefault="0075654B" w:rsidP="003F4C2F">
      <w:pPr>
        <w:pStyle w:val="Luettelokappal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hAnsi="Arial Narrow" w:cs="Arial"/>
          <w:b/>
          <w:lang w:val="fi-FI"/>
        </w:rPr>
        <w:t>ma 9.12.2019:</w:t>
      </w:r>
      <w:r w:rsidRPr="002C2C3E">
        <w:rPr>
          <w:rFonts w:ascii="Arial Narrow" w:hAnsi="Arial Narrow" w:cs="Arial"/>
          <w:lang w:val="fi-FI"/>
        </w:rPr>
        <w:t xml:space="preserve"> </w:t>
      </w:r>
      <w:r w:rsidRPr="002C2C3E">
        <w:rPr>
          <w:rFonts w:ascii="Arial Narrow" w:hAnsi="Arial Narrow" w:cs="Arial"/>
          <w:i/>
          <w:lang w:val="fi-FI"/>
        </w:rPr>
        <w:t xml:space="preserve">Sosiaalihuollon/-työn tulevaisuutta visioimassa – digiä </w:t>
      </w:r>
      <w:r w:rsidR="00B06D13" w:rsidRPr="002C2C3E">
        <w:rPr>
          <w:rFonts w:ascii="Arial Narrow" w:hAnsi="Arial Narrow" w:cs="Arial"/>
          <w:i/>
          <w:lang w:val="fi-FI"/>
        </w:rPr>
        <w:t>ja muuta tuke</w:t>
      </w:r>
      <w:r w:rsidRPr="002C2C3E">
        <w:rPr>
          <w:rFonts w:ascii="Arial Narrow" w:hAnsi="Arial Narrow" w:cs="Arial"/>
          <w:i/>
          <w:lang w:val="fi-FI"/>
        </w:rPr>
        <w:t>a sosiaalihuollon</w:t>
      </w:r>
      <w:r w:rsidR="00B06D13" w:rsidRPr="002C2C3E">
        <w:rPr>
          <w:rFonts w:ascii="Arial Narrow" w:hAnsi="Arial Narrow" w:cs="Arial"/>
          <w:i/>
          <w:lang w:val="fi-FI"/>
        </w:rPr>
        <w:t xml:space="preserve"> toimeenpanoon</w:t>
      </w:r>
      <w:r w:rsidR="00B06D13" w:rsidRPr="002C2C3E">
        <w:rPr>
          <w:rFonts w:ascii="Arial Narrow" w:hAnsi="Arial Narrow" w:cs="Arial"/>
          <w:lang w:val="fi-FI"/>
        </w:rPr>
        <w:t xml:space="preserve"> –iltapäivän seminaari Seinäjoella. </w:t>
      </w:r>
      <w:r w:rsidR="00B06D13" w:rsidRPr="002C2C3E">
        <w:rPr>
          <w:rFonts w:ascii="Arial Narrow" w:hAnsi="Arial Narrow" w:cs="Arial"/>
          <w:u w:val="single"/>
          <w:lang w:val="fi-FI"/>
        </w:rPr>
        <w:t xml:space="preserve">Ilmoittautuminen </w:t>
      </w:r>
      <w:r w:rsidR="00B06D13" w:rsidRPr="002C2C3E">
        <w:rPr>
          <w:rFonts w:ascii="Arial Narrow" w:hAnsi="Arial Narrow"/>
          <w:u w:val="single"/>
        </w:rPr>
        <w:t xml:space="preserve">ma 2.12.2019 </w:t>
      </w:r>
      <w:proofErr w:type="spellStart"/>
      <w:r w:rsidR="00B06D13" w:rsidRPr="002C2C3E">
        <w:rPr>
          <w:rFonts w:ascii="Arial Narrow" w:hAnsi="Arial Narrow"/>
          <w:u w:val="single"/>
        </w:rPr>
        <w:t>mennessä</w:t>
      </w:r>
      <w:proofErr w:type="spellEnd"/>
      <w:r w:rsidR="00B06D13" w:rsidRPr="002C2C3E">
        <w:rPr>
          <w:rFonts w:ascii="Arial Narrow" w:hAnsi="Arial Narrow"/>
        </w:rPr>
        <w:t xml:space="preserve">: </w:t>
      </w:r>
      <w:hyperlink r:id="rId11" w:history="1">
        <w:r w:rsidR="00B06D13" w:rsidRPr="002C2C3E">
          <w:rPr>
            <w:rStyle w:val="Hyperlinkki"/>
            <w:rFonts w:ascii="Arial Narrow" w:hAnsi="Arial Narrow"/>
          </w:rPr>
          <w:t>https://link.webropolsurveys.com/S/8710226562CAC208</w:t>
        </w:r>
      </w:hyperlink>
    </w:p>
    <w:p w:rsidR="002F7CB1" w:rsidRPr="002C2C3E" w:rsidRDefault="002F7CB1" w:rsidP="003F4C2F">
      <w:pPr>
        <w:pStyle w:val="Luettelokappale"/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Hyperlinkki"/>
          <w:rFonts w:ascii="Arial Narrow" w:eastAsia="Times New Roman" w:hAnsi="Arial Narrow"/>
          <w:color w:val="auto"/>
          <w:u w:val="none"/>
          <w:lang w:val="fi-FI" w:eastAsia="fi-FI"/>
        </w:rPr>
      </w:pPr>
      <w:r w:rsidRPr="002C2C3E">
        <w:rPr>
          <w:rFonts w:ascii="Arial Narrow" w:eastAsia="Times New Roman" w:hAnsi="Arial Narrow"/>
          <w:lang w:val="fi-FI" w:eastAsia="fi-FI"/>
        </w:rPr>
        <w:t xml:space="preserve">Muistutuksena mahdollisuus </w:t>
      </w:r>
      <w:proofErr w:type="spellStart"/>
      <w:r w:rsidRPr="002C2C3E">
        <w:rPr>
          <w:rFonts w:ascii="Arial Narrow" w:eastAsia="Times New Roman" w:hAnsi="Arial Narrow"/>
          <w:lang w:val="fi-FI" w:eastAsia="fi-FI"/>
        </w:rPr>
        <w:t>EPSHP:n</w:t>
      </w:r>
      <w:proofErr w:type="spellEnd"/>
      <w:r w:rsidRPr="002C2C3E">
        <w:rPr>
          <w:rFonts w:ascii="Arial Narrow" w:eastAsia="Times New Roman" w:hAnsi="Arial Narrow"/>
          <w:lang w:val="fi-FI" w:eastAsia="fi-FI"/>
        </w:rPr>
        <w:t xml:space="preserve"> ketju-lähetti –toimintaan </w:t>
      </w:r>
      <w:hyperlink r:id="rId12" w:history="1">
        <w:r w:rsidRPr="002C2C3E">
          <w:rPr>
            <w:rStyle w:val="Hyperlinkki"/>
            <w:rFonts w:ascii="Arial Narrow" w:hAnsi="Arial Narrow"/>
            <w:lang w:val="fi-FI"/>
          </w:rPr>
          <w:t>www.epshp.fi/ketjulahetti</w:t>
        </w:r>
      </w:hyperlink>
    </w:p>
    <w:p w:rsidR="002F7CB1" w:rsidRPr="002C2C3E" w:rsidRDefault="002F7CB1" w:rsidP="003F4C2F">
      <w:pPr>
        <w:ind w:left="720"/>
        <w:jc w:val="both"/>
        <w:rPr>
          <w:rStyle w:val="Hyperlinkki"/>
          <w:rFonts w:ascii="Arial Narrow" w:hAnsi="Arial Narrow"/>
          <w:sz w:val="22"/>
          <w:szCs w:val="22"/>
        </w:rPr>
      </w:pPr>
    </w:p>
    <w:p w:rsidR="002F7CB1" w:rsidRPr="002C2C3E" w:rsidRDefault="002F7CB1" w:rsidP="003F4C2F">
      <w:pPr>
        <w:spacing w:after="6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2C2C3E">
        <w:rPr>
          <w:rFonts w:ascii="Arial Narrow" w:hAnsi="Arial Narrow"/>
          <w:i/>
          <w:sz w:val="22"/>
          <w:szCs w:val="22"/>
        </w:rPr>
        <w:t>Tulevia maakunnallisia verkostotapaamisia:</w:t>
      </w:r>
    </w:p>
    <w:p w:rsidR="0075654B" w:rsidRPr="002C2C3E" w:rsidRDefault="0075654B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pe 15.11.2019</w:t>
      </w:r>
      <w:r w:rsidRPr="002C2C3E">
        <w:rPr>
          <w:rFonts w:ascii="Arial Narrow" w:eastAsia="Times New Roman" w:hAnsi="Arial Narrow"/>
          <w:lang w:val="fi-FI" w:eastAsia="fi-FI"/>
        </w:rPr>
        <w:t xml:space="preserve">: sosiaalihuollon &amp; lastensuojelun sosiaalityöntekijät ja sosiaaliohjaajien maakunnallinen </w:t>
      </w:r>
      <w:proofErr w:type="gramStart"/>
      <w:r w:rsidRPr="002C2C3E">
        <w:rPr>
          <w:rFonts w:ascii="Arial Narrow" w:eastAsia="Times New Roman" w:hAnsi="Arial Narrow"/>
          <w:lang w:val="fi-FI" w:eastAsia="fi-FI"/>
        </w:rPr>
        <w:t xml:space="preserve">tapaaminen:  </w:t>
      </w:r>
      <w:proofErr w:type="spellStart"/>
      <w:r w:rsidRPr="002C2C3E">
        <w:rPr>
          <w:rFonts w:ascii="Arial Narrow" w:eastAsia="Times New Roman" w:hAnsi="Arial Narrow"/>
          <w:lang w:val="fi-FI" w:eastAsia="fi-FI"/>
        </w:rPr>
        <w:t>THL</w:t>
      </w:r>
      <w:proofErr w:type="gramEnd"/>
      <w:r w:rsidRPr="002C2C3E">
        <w:rPr>
          <w:rFonts w:ascii="Arial Narrow" w:eastAsia="Times New Roman" w:hAnsi="Arial Narrow"/>
          <w:lang w:val="fi-FI" w:eastAsia="fi-FI"/>
        </w:rPr>
        <w:t>:n</w:t>
      </w:r>
      <w:proofErr w:type="spellEnd"/>
      <w:r w:rsidRPr="002C2C3E">
        <w:rPr>
          <w:rFonts w:ascii="Arial Narrow" w:eastAsia="Times New Roman" w:hAnsi="Arial Narrow"/>
          <w:lang w:val="fi-FI" w:eastAsia="fi-FI"/>
        </w:rPr>
        <w:t xml:space="preserve"> Kysy ja kuuntele –koulutus yhdessä </w:t>
      </w:r>
      <w:proofErr w:type="spellStart"/>
      <w:r w:rsidRPr="002C2C3E">
        <w:rPr>
          <w:rFonts w:ascii="Arial Narrow" w:eastAsia="Times New Roman" w:hAnsi="Arial Narrow"/>
          <w:lang w:val="fi-FI" w:eastAsia="fi-FI"/>
        </w:rPr>
        <w:t>LAPE:n</w:t>
      </w:r>
      <w:proofErr w:type="spellEnd"/>
      <w:r w:rsidRPr="002C2C3E">
        <w:rPr>
          <w:rFonts w:ascii="Arial Narrow" w:eastAsia="Times New Roman" w:hAnsi="Arial Narrow"/>
          <w:lang w:val="fi-FI" w:eastAsia="fi-FI"/>
        </w:rPr>
        <w:t xml:space="preserve"> kanssa</w:t>
      </w:r>
    </w:p>
    <w:p w:rsidR="0075654B" w:rsidRPr="002C2C3E" w:rsidRDefault="0075654B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ti 19.11.2019</w:t>
      </w:r>
      <w:r w:rsidRPr="002C2C3E">
        <w:rPr>
          <w:rFonts w:ascii="Arial Narrow" w:eastAsia="Times New Roman" w:hAnsi="Arial Narrow"/>
          <w:lang w:val="fi-FI" w:eastAsia="fi-FI"/>
        </w:rPr>
        <w:t xml:space="preserve">: maakunnallinen ikäihmisten verkosto Kauhajoella. </w:t>
      </w:r>
    </w:p>
    <w:p w:rsidR="00B06D13" w:rsidRPr="002C2C3E" w:rsidRDefault="00B06D13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to 16.1.2020</w:t>
      </w:r>
      <w:r w:rsidRPr="002C2C3E">
        <w:rPr>
          <w:rFonts w:ascii="Arial Narrow" w:eastAsia="Times New Roman" w:hAnsi="Arial Narrow"/>
          <w:lang w:val="fi-FI" w:eastAsia="fi-FI"/>
        </w:rPr>
        <w:t>: hankkeiden kierrätysiltapäivä</w:t>
      </w:r>
    </w:p>
    <w:p w:rsidR="00D911FA" w:rsidRPr="002C2C3E" w:rsidRDefault="0075654B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to 6.2.20</w:t>
      </w:r>
      <w:r w:rsidR="00B06D13" w:rsidRPr="002C2C3E">
        <w:rPr>
          <w:rFonts w:ascii="Arial Narrow" w:eastAsia="Times New Roman" w:hAnsi="Arial Narrow"/>
          <w:b/>
          <w:lang w:val="fi-FI" w:eastAsia="fi-FI"/>
        </w:rPr>
        <w:t>20</w:t>
      </w:r>
      <w:r w:rsidR="004C349A" w:rsidRPr="002C2C3E">
        <w:rPr>
          <w:rFonts w:ascii="Arial Narrow" w:eastAsia="Times New Roman" w:hAnsi="Arial Narrow"/>
          <w:b/>
          <w:lang w:val="fi-FI" w:eastAsia="fi-FI"/>
        </w:rPr>
        <w:t>:</w:t>
      </w:r>
      <w:r w:rsidRPr="002C2C3E">
        <w:rPr>
          <w:rFonts w:ascii="Arial Narrow" w:eastAsia="Times New Roman" w:hAnsi="Arial Narrow"/>
          <w:lang w:val="fi-FI" w:eastAsia="fi-FI"/>
        </w:rPr>
        <w:t xml:space="preserve"> aikuissosiaalityön johtavien sosiaalityöntekijöiden verkosto</w:t>
      </w:r>
      <w:r w:rsidR="004C349A" w:rsidRPr="002C2C3E">
        <w:rPr>
          <w:rFonts w:ascii="Arial Narrow" w:eastAsia="Times New Roman" w:hAnsi="Arial Narrow"/>
          <w:lang w:val="fi-FI" w:eastAsia="fi-FI"/>
        </w:rPr>
        <w:t>, klo 9.00-12.00</w:t>
      </w:r>
    </w:p>
    <w:p w:rsidR="00B06D13" w:rsidRPr="002C2C3E" w:rsidRDefault="00B06D13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fi-FI"/>
        </w:rPr>
      </w:pPr>
      <w:r w:rsidRPr="002C2C3E">
        <w:rPr>
          <w:rFonts w:ascii="Arial Narrow" w:eastAsia="Times New Roman" w:hAnsi="Arial Narrow"/>
          <w:b/>
          <w:lang w:eastAsia="fi-FI"/>
        </w:rPr>
        <w:t>02/2020:</w:t>
      </w:r>
      <w:r w:rsidRPr="002C2C3E">
        <w:rPr>
          <w:rFonts w:ascii="Arial Narrow" w:eastAsia="Times New Roman" w:hAnsi="Arial Narrow"/>
          <w:lang w:eastAsia="fi-FI"/>
        </w:rPr>
        <w:t xml:space="preserve"> </w:t>
      </w:r>
      <w:proofErr w:type="spellStart"/>
      <w:r w:rsidRPr="002C2C3E">
        <w:rPr>
          <w:rFonts w:ascii="Arial Narrow" w:eastAsia="Times New Roman" w:hAnsi="Arial Narrow"/>
          <w:lang w:eastAsia="fi-FI"/>
        </w:rPr>
        <w:t>Perhetyön</w:t>
      </w:r>
      <w:proofErr w:type="spellEnd"/>
      <w:r w:rsidRPr="002C2C3E">
        <w:rPr>
          <w:rFonts w:ascii="Arial Narrow" w:eastAsia="Times New Roman" w:hAnsi="Arial Narrow"/>
          <w:lang w:eastAsia="fi-FI"/>
        </w:rPr>
        <w:t xml:space="preserve"> </w:t>
      </w:r>
      <w:proofErr w:type="spellStart"/>
      <w:r w:rsidRPr="002C2C3E">
        <w:rPr>
          <w:rFonts w:ascii="Arial Narrow" w:eastAsia="Times New Roman" w:hAnsi="Arial Narrow"/>
          <w:lang w:eastAsia="fi-FI"/>
        </w:rPr>
        <w:t>maakunnallinen</w:t>
      </w:r>
      <w:proofErr w:type="spellEnd"/>
      <w:r w:rsidRPr="002C2C3E">
        <w:rPr>
          <w:rFonts w:ascii="Arial Narrow" w:eastAsia="Times New Roman" w:hAnsi="Arial Narrow"/>
          <w:lang w:eastAsia="fi-FI"/>
        </w:rPr>
        <w:t xml:space="preserve"> </w:t>
      </w:r>
      <w:proofErr w:type="spellStart"/>
      <w:r w:rsidRPr="002C2C3E">
        <w:rPr>
          <w:rFonts w:ascii="Arial Narrow" w:eastAsia="Times New Roman" w:hAnsi="Arial Narrow"/>
          <w:lang w:eastAsia="fi-FI"/>
        </w:rPr>
        <w:t>tapaaminen</w:t>
      </w:r>
      <w:proofErr w:type="spellEnd"/>
      <w:r w:rsidRPr="002C2C3E">
        <w:rPr>
          <w:rFonts w:ascii="Arial Narrow" w:eastAsia="Times New Roman" w:hAnsi="Arial Narrow"/>
          <w:lang w:eastAsia="fi-FI"/>
        </w:rPr>
        <w:t xml:space="preserve"> </w:t>
      </w:r>
    </w:p>
    <w:p w:rsidR="00B06D13" w:rsidRPr="002C2C3E" w:rsidRDefault="00B06D13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r w:rsidRPr="002C2C3E">
        <w:rPr>
          <w:rFonts w:ascii="Arial Narrow" w:eastAsia="Times New Roman" w:hAnsi="Arial Narrow"/>
          <w:b/>
          <w:lang w:val="fi-FI" w:eastAsia="fi-FI"/>
        </w:rPr>
        <w:t>to 12.3.2020</w:t>
      </w:r>
      <w:r w:rsidRPr="002C2C3E">
        <w:rPr>
          <w:rFonts w:ascii="Arial Narrow" w:eastAsia="Times New Roman" w:hAnsi="Arial Narrow"/>
          <w:lang w:val="fi-FI" w:eastAsia="fi-FI"/>
        </w:rPr>
        <w:t>: aikuissosiaalityön johtavien sosiaalityöntekijöiden verkosto ja a</w:t>
      </w:r>
      <w:r w:rsidR="002F7CB1" w:rsidRPr="002C2C3E">
        <w:rPr>
          <w:rFonts w:ascii="Arial Narrow" w:eastAsia="Times New Roman" w:hAnsi="Arial Narrow"/>
          <w:lang w:val="fi-FI" w:eastAsia="fi-FI"/>
        </w:rPr>
        <w:t xml:space="preserve">ikuissosiaalityön klubi </w:t>
      </w:r>
    </w:p>
    <w:p w:rsidR="002F7CB1" w:rsidRPr="002C2C3E" w:rsidRDefault="002F7CB1" w:rsidP="003F4C2F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fi-FI" w:eastAsia="fi-FI"/>
        </w:rPr>
      </w:pPr>
      <w:proofErr w:type="spellStart"/>
      <w:r w:rsidRPr="002C2C3E">
        <w:rPr>
          <w:rFonts w:ascii="Arial Narrow" w:eastAsia="Times New Roman" w:hAnsi="Arial Narrow"/>
          <w:lang w:val="fi-FI" w:eastAsia="fi-FI"/>
        </w:rPr>
        <w:t>Sosiaali</w:t>
      </w:r>
      <w:proofErr w:type="spellEnd"/>
      <w:r w:rsidRPr="002C2C3E">
        <w:rPr>
          <w:rFonts w:ascii="Arial Narrow" w:eastAsia="Times New Roman" w:hAnsi="Arial Narrow"/>
          <w:lang w:val="fi-FI" w:eastAsia="fi-FI"/>
        </w:rPr>
        <w:t xml:space="preserve">- ja perusturvajohtajien maakunnallinen tapaaminen </w:t>
      </w:r>
      <w:r w:rsidR="00C91EF4">
        <w:rPr>
          <w:rFonts w:ascii="Arial Narrow" w:eastAsia="Times New Roman" w:hAnsi="Arial Narrow"/>
          <w:lang w:val="fi-FI" w:eastAsia="fi-FI"/>
        </w:rPr>
        <w:t>(ei sovittu)</w:t>
      </w:r>
    </w:p>
    <w:p w:rsidR="002F7CB1" w:rsidRPr="002F7CB1" w:rsidRDefault="002F7CB1" w:rsidP="003F4C2F">
      <w:pPr>
        <w:pStyle w:val="Luettelokappale"/>
        <w:spacing w:after="0" w:line="240" w:lineRule="auto"/>
        <w:ind w:left="1004"/>
        <w:jc w:val="both"/>
        <w:rPr>
          <w:rFonts w:ascii="Arial Narrow" w:eastAsia="Times New Roman" w:hAnsi="Arial Narrow"/>
          <w:lang w:val="fi-FI" w:eastAsia="fi-FI"/>
        </w:rPr>
      </w:pPr>
      <w:r w:rsidRPr="002F7CB1">
        <w:rPr>
          <w:rFonts w:ascii="Arial Narrow" w:eastAsia="Times New Roman" w:hAnsi="Arial Narrow"/>
          <w:lang w:val="fi-FI" w:eastAsia="fi-FI"/>
        </w:rPr>
        <w:t xml:space="preserve"> </w:t>
      </w:r>
    </w:p>
    <w:p w:rsidR="002F7CB1" w:rsidRPr="002C2C3E" w:rsidRDefault="00B06D13" w:rsidP="003F4C2F">
      <w:pPr>
        <w:tabs>
          <w:tab w:val="left" w:pos="567"/>
        </w:tabs>
        <w:spacing w:after="60"/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r w:rsidRPr="002C2C3E">
        <w:rPr>
          <w:rFonts w:ascii="Arial Narrow" w:hAnsi="Arial Narrow"/>
          <w:b/>
          <w:color w:val="000000"/>
          <w:sz w:val="22"/>
          <w:szCs w:val="22"/>
        </w:rPr>
        <w:t>9</w:t>
      </w:r>
      <w:r w:rsidR="002F7CB1" w:rsidRPr="002C2C3E">
        <w:rPr>
          <w:rFonts w:ascii="Arial Narrow" w:hAnsi="Arial Narrow"/>
          <w:b/>
          <w:color w:val="000000"/>
          <w:sz w:val="22"/>
          <w:szCs w:val="22"/>
        </w:rPr>
        <w:t>§</w:t>
      </w:r>
      <w:r w:rsidR="002F7CB1" w:rsidRPr="002C2C3E">
        <w:rPr>
          <w:rFonts w:ascii="Arial Narrow" w:hAnsi="Arial Narrow"/>
          <w:b/>
          <w:bCs/>
          <w:sz w:val="22"/>
          <w:szCs w:val="22"/>
        </w:rPr>
        <w:t xml:space="preserve"> </w:t>
      </w:r>
      <w:r w:rsidR="002F7CB1" w:rsidRPr="002C2C3E">
        <w:rPr>
          <w:rFonts w:ascii="Arial Narrow" w:hAnsi="Arial Narrow"/>
          <w:b/>
          <w:bCs/>
          <w:sz w:val="22"/>
          <w:szCs w:val="22"/>
        </w:rPr>
        <w:tab/>
        <w:t>Seuraavien kokousaikojen sopiminen</w:t>
      </w:r>
    </w:p>
    <w:p w:rsidR="00C91EF4" w:rsidRDefault="002F7CB1" w:rsidP="003F4C2F">
      <w:pPr>
        <w:pStyle w:val="paragraph"/>
        <w:tabs>
          <w:tab w:val="left" w:pos="567"/>
        </w:tabs>
        <w:spacing w:before="0" w:beforeAutospacing="0" w:after="120" w:afterAutospacing="0"/>
        <w:ind w:left="568" w:hanging="284"/>
        <w:jc w:val="both"/>
        <w:textAlignment w:val="baseline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color w:val="000000"/>
        </w:rPr>
        <w:tab/>
      </w:r>
      <w:r w:rsidR="00B673B0" w:rsidRPr="00B673B0">
        <w:rPr>
          <w:rFonts w:ascii="Arial Narrow" w:hAnsi="Arial Narrow"/>
          <w:bCs/>
          <w:sz w:val="22"/>
          <w:szCs w:val="22"/>
        </w:rPr>
        <w:t>Elokuussa pidetyssä</w:t>
      </w:r>
      <w:r w:rsidR="00B673B0">
        <w:rPr>
          <w:rFonts w:ascii="Arial Narrow" w:hAnsi="Arial Narrow"/>
          <w:bCs/>
          <w:sz w:val="22"/>
          <w:szCs w:val="22"/>
        </w:rPr>
        <w:t xml:space="preserve"> kokouksessa päätettiin, että syksyn aikana pidetään kaksi </w:t>
      </w:r>
      <w:proofErr w:type="spellStart"/>
      <w:r w:rsidR="00B673B0">
        <w:rPr>
          <w:rFonts w:ascii="Arial Narrow" w:hAnsi="Arial Narrow"/>
          <w:bCs/>
          <w:sz w:val="22"/>
          <w:szCs w:val="22"/>
        </w:rPr>
        <w:t>SONet</w:t>
      </w:r>
      <w:proofErr w:type="spellEnd"/>
      <w:r w:rsidR="00B673B0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B673B0">
        <w:rPr>
          <w:rFonts w:ascii="Arial Narrow" w:hAnsi="Arial Narrow"/>
          <w:bCs/>
          <w:sz w:val="22"/>
          <w:szCs w:val="22"/>
        </w:rPr>
        <w:t>BOTNIA:n</w:t>
      </w:r>
      <w:proofErr w:type="spellEnd"/>
      <w:r w:rsidR="00B673B0">
        <w:rPr>
          <w:rFonts w:ascii="Arial Narrow" w:hAnsi="Arial Narrow"/>
          <w:bCs/>
          <w:sz w:val="22"/>
          <w:szCs w:val="22"/>
        </w:rPr>
        <w:t xml:space="preserve"> Etelä-Pohjanmaan alueen </w:t>
      </w:r>
      <w:r w:rsidR="00B673B0" w:rsidRPr="00B673B0">
        <w:rPr>
          <w:rFonts w:ascii="Arial Narrow" w:hAnsi="Arial Narrow"/>
          <w:bCs/>
          <w:sz w:val="22"/>
          <w:szCs w:val="22"/>
        </w:rPr>
        <w:t>ohjausryhmä</w:t>
      </w:r>
      <w:r w:rsidR="00B673B0">
        <w:rPr>
          <w:rFonts w:ascii="Arial Narrow" w:hAnsi="Arial Narrow"/>
          <w:bCs/>
          <w:sz w:val="22"/>
          <w:szCs w:val="22"/>
        </w:rPr>
        <w:t>n</w:t>
      </w:r>
      <w:r w:rsidR="00B673B0" w:rsidRPr="00B673B0">
        <w:rPr>
          <w:rFonts w:ascii="Arial Narrow" w:hAnsi="Arial Narrow"/>
          <w:bCs/>
          <w:sz w:val="22"/>
          <w:szCs w:val="22"/>
        </w:rPr>
        <w:t xml:space="preserve"> </w:t>
      </w:r>
      <w:r w:rsidR="00B673B0">
        <w:rPr>
          <w:rFonts w:ascii="Arial Narrow" w:hAnsi="Arial Narrow"/>
          <w:bCs/>
          <w:sz w:val="22"/>
          <w:szCs w:val="22"/>
        </w:rPr>
        <w:t>kokousta.</w:t>
      </w:r>
      <w:r w:rsidR="00B673B0" w:rsidRPr="00B673B0">
        <w:rPr>
          <w:rFonts w:ascii="Arial Narrow" w:hAnsi="Arial Narrow"/>
          <w:bCs/>
          <w:sz w:val="22"/>
          <w:szCs w:val="22"/>
        </w:rPr>
        <w:t xml:space="preserve"> </w:t>
      </w:r>
    </w:p>
    <w:p w:rsidR="002F7CB1" w:rsidRDefault="00C91EF4" w:rsidP="003F4C2F">
      <w:pPr>
        <w:pStyle w:val="paragraph"/>
        <w:tabs>
          <w:tab w:val="left" w:pos="567"/>
        </w:tabs>
        <w:spacing w:before="0" w:beforeAutospacing="0" w:after="0" w:afterAutospacing="0"/>
        <w:ind w:left="567" w:hanging="283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Tämän vuoden v</w:t>
      </w:r>
      <w:r w:rsidR="00B673B0" w:rsidRPr="00B673B0">
        <w:rPr>
          <w:rFonts w:ascii="Arial Narrow" w:hAnsi="Arial Narrow"/>
          <w:bCs/>
          <w:sz w:val="22"/>
          <w:szCs w:val="22"/>
        </w:rPr>
        <w:t xml:space="preserve">iimeisimmän ohjausryhmän kokouksen </w:t>
      </w:r>
      <w:r w:rsidR="00B673B0">
        <w:rPr>
          <w:rFonts w:ascii="Arial Narrow" w:hAnsi="Arial Narrow"/>
          <w:bCs/>
          <w:sz w:val="22"/>
          <w:szCs w:val="22"/>
        </w:rPr>
        <w:t>ajankoh</w:t>
      </w:r>
      <w:r>
        <w:rPr>
          <w:rFonts w:ascii="Arial Narrow" w:hAnsi="Arial Narrow"/>
          <w:bCs/>
          <w:sz w:val="22"/>
          <w:szCs w:val="22"/>
        </w:rPr>
        <w:t>ta on</w:t>
      </w:r>
      <w:r w:rsidR="00B673B0" w:rsidRPr="00B114FA">
        <w:rPr>
          <w:rFonts w:ascii="Arial Narrow" w:hAnsi="Arial Narrow"/>
          <w:b/>
          <w:bCs/>
          <w:sz w:val="22"/>
          <w:szCs w:val="22"/>
        </w:rPr>
        <w:t xml:space="preserve"> </w:t>
      </w:r>
      <w:r w:rsidR="00B673B0" w:rsidRPr="004C349A">
        <w:rPr>
          <w:rStyle w:val="normaltextrun"/>
          <w:rFonts w:ascii="Arial Narrow" w:hAnsi="Arial Narrow"/>
          <w:b/>
          <w:sz w:val="22"/>
          <w:szCs w:val="22"/>
          <w:u w:val="single"/>
        </w:rPr>
        <w:t>to 12.12.2019, klo 10-12.30</w:t>
      </w:r>
      <w:r w:rsidRPr="00C91EF4">
        <w:rPr>
          <w:rStyle w:val="normaltextrun"/>
          <w:rFonts w:ascii="Arial Narrow" w:hAnsi="Arial Narrow"/>
          <w:b/>
          <w:sz w:val="22"/>
          <w:szCs w:val="22"/>
        </w:rPr>
        <w:t xml:space="preserve">, </w:t>
      </w:r>
      <w:r w:rsidR="004C349A" w:rsidRPr="00C91EF4">
        <w:rPr>
          <w:rStyle w:val="eop"/>
          <w:rFonts w:ascii="Arial Narrow" w:hAnsi="Arial Narrow"/>
          <w:b/>
          <w:sz w:val="22"/>
          <w:szCs w:val="22"/>
        </w:rPr>
        <w:t>Frami F120.</w:t>
      </w:r>
      <w:r w:rsidR="00B673B0" w:rsidRPr="00B673B0">
        <w:rPr>
          <w:rStyle w:val="eop"/>
          <w:rFonts w:ascii="Arial Narrow" w:hAnsi="Arial Narrow"/>
          <w:sz w:val="22"/>
          <w:szCs w:val="22"/>
        </w:rPr>
        <w:t> </w:t>
      </w:r>
    </w:p>
    <w:p w:rsidR="00FC7009" w:rsidRPr="00B673B0" w:rsidRDefault="00FC7009" w:rsidP="003F4C2F">
      <w:pPr>
        <w:pStyle w:val="paragraph"/>
        <w:tabs>
          <w:tab w:val="left" w:pos="709"/>
        </w:tabs>
        <w:spacing w:before="0" w:beforeAutospacing="0" w:after="0" w:afterAutospacing="0"/>
        <w:ind w:left="709" w:hanging="420"/>
        <w:jc w:val="both"/>
        <w:textAlignment w:val="baseline"/>
        <w:rPr>
          <w:rFonts w:ascii="Arial Narrow" w:hAnsi="Arial Narrow"/>
        </w:rPr>
      </w:pPr>
    </w:p>
    <w:p w:rsidR="00B673B0" w:rsidRPr="002C2C3E" w:rsidRDefault="00B673B0" w:rsidP="003F4C2F">
      <w:pPr>
        <w:tabs>
          <w:tab w:val="left" w:pos="709"/>
        </w:tabs>
        <w:spacing w:after="60"/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r w:rsidRPr="002C2C3E">
        <w:rPr>
          <w:rFonts w:ascii="Arial Narrow" w:hAnsi="Arial Narrow"/>
          <w:b/>
          <w:bCs/>
          <w:sz w:val="22"/>
          <w:szCs w:val="22"/>
        </w:rPr>
        <w:t>1</w:t>
      </w:r>
      <w:r w:rsidR="00B06D13" w:rsidRPr="002C2C3E">
        <w:rPr>
          <w:rFonts w:ascii="Arial Narrow" w:hAnsi="Arial Narrow"/>
          <w:b/>
          <w:bCs/>
          <w:sz w:val="22"/>
          <w:szCs w:val="22"/>
        </w:rPr>
        <w:t>0</w:t>
      </w:r>
      <w:r w:rsidRPr="002C2C3E">
        <w:rPr>
          <w:rFonts w:ascii="Arial Narrow" w:hAnsi="Arial Narrow"/>
          <w:b/>
          <w:bCs/>
          <w:sz w:val="22"/>
          <w:szCs w:val="22"/>
        </w:rPr>
        <w:t>§</w:t>
      </w:r>
      <w:r w:rsidRPr="002C2C3E">
        <w:rPr>
          <w:rFonts w:ascii="Arial Narrow" w:hAnsi="Arial Narrow"/>
          <w:b/>
          <w:bCs/>
          <w:sz w:val="22"/>
          <w:szCs w:val="22"/>
        </w:rPr>
        <w:tab/>
        <w:t>Kokouksen päättäminen</w:t>
      </w:r>
    </w:p>
    <w:p w:rsidR="002F7CB1" w:rsidRPr="00810E2E" w:rsidRDefault="00B673B0" w:rsidP="00463D12">
      <w:pPr>
        <w:tabs>
          <w:tab w:val="left" w:pos="709"/>
        </w:tabs>
        <w:spacing w:after="60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 w:rsidRPr="002C2C3E">
        <w:rPr>
          <w:rFonts w:ascii="Arial Narrow" w:hAnsi="Arial Narrow"/>
          <w:bCs/>
          <w:sz w:val="22"/>
          <w:szCs w:val="22"/>
        </w:rPr>
        <w:t>Ohjausryhmän puheenjohtaja Harri Jokiranta päätt</w:t>
      </w:r>
      <w:r w:rsidR="00C91EF4">
        <w:rPr>
          <w:rFonts w:ascii="Arial Narrow" w:hAnsi="Arial Narrow"/>
          <w:bCs/>
          <w:sz w:val="22"/>
          <w:szCs w:val="22"/>
        </w:rPr>
        <w:t>i</w:t>
      </w:r>
      <w:r w:rsidRPr="002C2C3E">
        <w:rPr>
          <w:rFonts w:ascii="Arial Narrow" w:hAnsi="Arial Narrow"/>
          <w:bCs/>
          <w:sz w:val="22"/>
          <w:szCs w:val="22"/>
        </w:rPr>
        <w:t xml:space="preserve"> kokouksen</w:t>
      </w:r>
      <w:r w:rsidR="00C91EF4">
        <w:rPr>
          <w:rFonts w:ascii="Arial Narrow" w:hAnsi="Arial Narrow"/>
          <w:bCs/>
          <w:sz w:val="22"/>
          <w:szCs w:val="22"/>
        </w:rPr>
        <w:t xml:space="preserve"> klo 11.36</w:t>
      </w:r>
      <w:r w:rsidRPr="002C2C3E">
        <w:rPr>
          <w:rFonts w:ascii="Arial Narrow" w:hAnsi="Arial Narrow"/>
          <w:bCs/>
          <w:sz w:val="22"/>
          <w:szCs w:val="22"/>
        </w:rPr>
        <w:t xml:space="preserve">. </w:t>
      </w:r>
      <w:r w:rsidR="002F7CB1">
        <w:rPr>
          <w:rFonts w:ascii="Arial Narrow" w:hAnsi="Arial Narrow"/>
        </w:rPr>
        <w:tab/>
      </w:r>
    </w:p>
    <w:p w:rsidR="002F7CB1" w:rsidRPr="00EC2CD6" w:rsidRDefault="002F7CB1" w:rsidP="003F4C2F">
      <w:pPr>
        <w:tabs>
          <w:tab w:val="left" w:pos="567"/>
        </w:tabs>
        <w:spacing w:after="60"/>
        <w:ind w:left="284" w:firstLine="40"/>
        <w:jc w:val="both"/>
        <w:rPr>
          <w:rFonts w:ascii="Arial Narrow" w:hAnsi="Arial Narrow"/>
        </w:rPr>
      </w:pPr>
    </w:p>
    <w:p w:rsidR="00E310B7" w:rsidRDefault="00E310B7" w:rsidP="003F4C2F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4D745E" w:rsidRDefault="004D745E" w:rsidP="003F4C2F">
      <w:pPr>
        <w:tabs>
          <w:tab w:val="left" w:pos="567"/>
          <w:tab w:val="left" w:pos="1418"/>
        </w:tabs>
        <w:spacing w:after="60"/>
        <w:jc w:val="both"/>
        <w:rPr>
          <w:rFonts w:ascii="Arial Narrow" w:hAnsi="Arial Narrow"/>
          <w:sz w:val="22"/>
          <w:szCs w:val="22"/>
        </w:rPr>
      </w:pPr>
    </w:p>
    <w:sectPr w:rsidR="004D745E" w:rsidSect="00352162">
      <w:head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CC" w:rsidRDefault="00DC23CC">
      <w:r>
        <w:separator/>
      </w:r>
    </w:p>
  </w:endnote>
  <w:endnote w:type="continuationSeparator" w:id="0">
    <w:p w:rsidR="00DC23CC" w:rsidRDefault="00DC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AD" w:rsidRPr="00C87CAD" w:rsidRDefault="00DC23CC" w:rsidP="00C87CAD">
    <w:pPr>
      <w:tabs>
        <w:tab w:val="left" w:pos="3402"/>
        <w:tab w:val="left" w:pos="6804"/>
      </w:tabs>
    </w:pPr>
    <w:r>
      <w:pict>
        <v:rect id="_x0000_i1025" style="width:0;height:1.5pt" o:hralign="center" o:hrstd="t" o:hr="t" fillcolor="#a0a0a0" stroked="f"/>
      </w:pict>
    </w:r>
  </w:p>
  <w:p w:rsidR="00C87CAD" w:rsidRPr="00F44468" w:rsidRDefault="00C87CAD" w:rsidP="00C87CAD">
    <w:pPr>
      <w:tabs>
        <w:tab w:val="left" w:pos="3402"/>
        <w:tab w:val="left" w:pos="6804"/>
      </w:tabs>
      <w:rPr>
        <w:rFonts w:ascii="Arial Narrow" w:hAnsi="Arial Narrow"/>
        <w:b/>
        <w:sz w:val="16"/>
        <w:szCs w:val="16"/>
      </w:rPr>
    </w:pPr>
    <w:r w:rsidRPr="00F44468">
      <w:rPr>
        <w:rFonts w:ascii="Arial Narrow" w:hAnsi="Arial Narrow"/>
        <w:b/>
        <w:sz w:val="16"/>
        <w:szCs w:val="16"/>
      </w:rPr>
      <w:t>Etelä-Pohjanmaa</w:t>
    </w:r>
    <w:r w:rsidR="00352162" w:rsidRPr="00F44468">
      <w:rPr>
        <w:rFonts w:ascii="Arial Narrow" w:hAnsi="Arial Narrow"/>
        <w:sz w:val="16"/>
        <w:szCs w:val="16"/>
      </w:rPr>
      <w:tab/>
    </w:r>
    <w:proofErr w:type="spellStart"/>
    <w:r w:rsidRPr="00F44468">
      <w:rPr>
        <w:rFonts w:ascii="Arial Narrow" w:hAnsi="Arial Narrow"/>
        <w:b/>
        <w:sz w:val="16"/>
        <w:szCs w:val="16"/>
      </w:rPr>
      <w:t>Keski</w:t>
    </w:r>
    <w:proofErr w:type="spellEnd"/>
    <w:r w:rsidRPr="00F44468">
      <w:rPr>
        <w:rFonts w:ascii="Arial Narrow" w:hAnsi="Arial Narrow"/>
        <w:b/>
        <w:sz w:val="16"/>
        <w:szCs w:val="16"/>
      </w:rPr>
      <w:t>-Pohjanmaa</w:t>
    </w:r>
    <w:r w:rsidRPr="00F44468">
      <w:rPr>
        <w:rFonts w:ascii="Arial Narrow" w:hAnsi="Arial Narrow"/>
        <w:sz w:val="16"/>
        <w:szCs w:val="16"/>
      </w:rPr>
      <w:tab/>
    </w:r>
    <w:r w:rsidRPr="00F44468">
      <w:rPr>
        <w:rFonts w:ascii="Arial Narrow" w:hAnsi="Arial Narrow"/>
        <w:b/>
        <w:sz w:val="16"/>
        <w:szCs w:val="16"/>
      </w:rPr>
      <w:t>Pohjanmaa</w:t>
    </w:r>
  </w:p>
  <w:p w:rsidR="00433D52" w:rsidRPr="00F44468" w:rsidRDefault="00433D52" w:rsidP="00C87CAD">
    <w:pPr>
      <w:tabs>
        <w:tab w:val="left" w:pos="3402"/>
        <w:tab w:val="left" w:pos="6804"/>
      </w:tabs>
      <w:rPr>
        <w:rFonts w:ascii="Arial Narrow" w:hAnsi="Arial Narrow"/>
        <w:b/>
        <w:sz w:val="16"/>
        <w:szCs w:val="16"/>
      </w:rPr>
    </w:pPr>
  </w:p>
  <w:p w:rsidR="00064C96" w:rsidRPr="00F44468" w:rsidRDefault="00C87CAD" w:rsidP="00064C96">
    <w:pPr>
      <w:tabs>
        <w:tab w:val="left" w:pos="3402"/>
        <w:tab w:val="left" w:pos="6804"/>
      </w:tabs>
      <w:rPr>
        <w:rFonts w:ascii="Arial Narrow" w:hAnsi="Arial Narrow"/>
        <w:snapToGrid w:val="0"/>
        <w:sz w:val="16"/>
        <w:szCs w:val="16"/>
      </w:rPr>
    </w:pPr>
    <w:r w:rsidRPr="00F44468">
      <w:rPr>
        <w:rFonts w:ascii="Arial Narrow" w:hAnsi="Arial Narrow"/>
        <w:sz w:val="16"/>
        <w:szCs w:val="16"/>
      </w:rPr>
      <w:t xml:space="preserve">Seinäjoen </w:t>
    </w:r>
    <w:r w:rsidR="00276DE9" w:rsidRPr="00F44468">
      <w:rPr>
        <w:rFonts w:ascii="Arial Narrow" w:hAnsi="Arial Narrow"/>
        <w:sz w:val="16"/>
        <w:szCs w:val="16"/>
      </w:rPr>
      <w:t>A</w:t>
    </w:r>
    <w:r w:rsidRPr="00F44468">
      <w:rPr>
        <w:rFonts w:ascii="Arial Narrow" w:hAnsi="Arial Narrow"/>
        <w:sz w:val="16"/>
        <w:szCs w:val="16"/>
      </w:rPr>
      <w:t>mmattikorkeakoulu</w:t>
    </w:r>
    <w:r w:rsidR="00617B0F" w:rsidRPr="00F44468">
      <w:rPr>
        <w:rFonts w:ascii="Arial Narrow" w:hAnsi="Arial Narrow"/>
        <w:sz w:val="16"/>
        <w:szCs w:val="16"/>
      </w:rPr>
      <w:t xml:space="preserve"> Oy</w:t>
    </w:r>
    <w:r w:rsidRPr="00F44468">
      <w:rPr>
        <w:rFonts w:ascii="Arial Narrow" w:hAnsi="Arial Narrow"/>
        <w:sz w:val="16"/>
        <w:szCs w:val="16"/>
      </w:rPr>
      <w:t xml:space="preserve"> </w:t>
    </w:r>
    <w:r w:rsidRPr="00F44468">
      <w:rPr>
        <w:rFonts w:ascii="Arial Narrow" w:hAnsi="Arial Narrow"/>
        <w:sz w:val="16"/>
        <w:szCs w:val="16"/>
      </w:rPr>
      <w:tab/>
    </w:r>
    <w:proofErr w:type="spellStart"/>
    <w:r w:rsidR="00064C96" w:rsidRPr="00F44468">
      <w:rPr>
        <w:rFonts w:ascii="Arial Narrow" w:hAnsi="Arial Narrow"/>
        <w:snapToGrid w:val="0"/>
        <w:sz w:val="16"/>
        <w:szCs w:val="16"/>
      </w:rPr>
      <w:t>Keski</w:t>
    </w:r>
    <w:proofErr w:type="spellEnd"/>
    <w:r w:rsidR="00064C96" w:rsidRPr="00F44468">
      <w:rPr>
        <w:rFonts w:ascii="Arial Narrow" w:hAnsi="Arial Narrow"/>
        <w:snapToGrid w:val="0"/>
        <w:sz w:val="16"/>
        <w:szCs w:val="16"/>
      </w:rPr>
      <w:t>-Pohjanmaan</w:t>
    </w:r>
    <w:r w:rsidR="00064C96" w:rsidRPr="00F44468">
      <w:rPr>
        <w:rFonts w:ascii="Arial Narrow" w:hAnsi="Arial Narrow"/>
        <w:snapToGrid w:val="0"/>
        <w:sz w:val="16"/>
        <w:szCs w:val="16"/>
      </w:rPr>
      <w:tab/>
      <w:t>Vaasan kaupunki</w:t>
    </w:r>
  </w:p>
  <w:p w:rsidR="00064C96" w:rsidRPr="00F44468" w:rsidRDefault="00064C96" w:rsidP="00064C96">
    <w:pPr>
      <w:tabs>
        <w:tab w:val="left" w:pos="3402"/>
        <w:tab w:val="left" w:pos="6804"/>
      </w:tabs>
      <w:rPr>
        <w:rFonts w:ascii="Arial Narrow" w:hAnsi="Arial Narrow"/>
        <w:snapToGrid w:val="0"/>
        <w:sz w:val="16"/>
        <w:szCs w:val="16"/>
      </w:rPr>
    </w:pPr>
    <w:r w:rsidRPr="00F44468">
      <w:rPr>
        <w:rFonts w:ascii="Arial Narrow" w:hAnsi="Arial Narrow"/>
        <w:snapToGrid w:val="0"/>
        <w:sz w:val="16"/>
        <w:szCs w:val="16"/>
      </w:rPr>
      <w:t xml:space="preserve"> </w:t>
    </w:r>
    <w:r w:rsidRPr="00F44468">
      <w:rPr>
        <w:rFonts w:ascii="Arial Narrow" w:hAnsi="Arial Narrow"/>
        <w:snapToGrid w:val="0"/>
        <w:sz w:val="16"/>
        <w:szCs w:val="16"/>
      </w:rPr>
      <w:tab/>
    </w:r>
    <w:proofErr w:type="spellStart"/>
    <w:r w:rsidRPr="00F44468">
      <w:rPr>
        <w:rFonts w:ascii="Arial Narrow" w:hAnsi="Arial Narrow"/>
        <w:snapToGrid w:val="0"/>
        <w:sz w:val="16"/>
        <w:szCs w:val="16"/>
      </w:rPr>
      <w:t>sosiaali</w:t>
    </w:r>
    <w:proofErr w:type="spellEnd"/>
    <w:r w:rsidRPr="00F44468">
      <w:rPr>
        <w:rFonts w:ascii="Arial Narrow" w:hAnsi="Arial Narrow"/>
        <w:snapToGrid w:val="0"/>
        <w:sz w:val="16"/>
        <w:szCs w:val="16"/>
      </w:rPr>
      <w:t>- ja terveyspalveluku</w:t>
    </w:r>
    <w:r w:rsidR="00433D52" w:rsidRPr="00F44468">
      <w:rPr>
        <w:rFonts w:ascii="Arial Narrow" w:hAnsi="Arial Narrow"/>
        <w:snapToGrid w:val="0"/>
        <w:sz w:val="16"/>
        <w:szCs w:val="16"/>
      </w:rPr>
      <w:t>n</w:t>
    </w:r>
    <w:r w:rsidRPr="00F44468">
      <w:rPr>
        <w:rFonts w:ascii="Arial Narrow" w:hAnsi="Arial Narrow"/>
        <w:snapToGrid w:val="0"/>
        <w:sz w:val="16"/>
        <w:szCs w:val="16"/>
      </w:rPr>
      <w:t>ta</w:t>
    </w:r>
    <w:r w:rsidR="00433D52" w:rsidRPr="00F44468">
      <w:rPr>
        <w:rFonts w:ascii="Arial Narrow" w:hAnsi="Arial Narrow"/>
        <w:snapToGrid w:val="0"/>
        <w:sz w:val="16"/>
        <w:szCs w:val="16"/>
      </w:rPr>
      <w:t>-</w:t>
    </w:r>
    <w:r w:rsidRPr="00F44468">
      <w:rPr>
        <w:rFonts w:ascii="Arial Narrow" w:hAnsi="Arial Narrow"/>
        <w:snapToGrid w:val="0"/>
        <w:sz w:val="16"/>
        <w:szCs w:val="16"/>
      </w:rPr>
      <w:tab/>
    </w:r>
    <w:r w:rsidRPr="00F44468">
      <w:rPr>
        <w:rFonts w:ascii="Arial Narrow" w:hAnsi="Arial Narrow"/>
        <w:snapToGrid w:val="0"/>
        <w:sz w:val="16"/>
        <w:szCs w:val="16"/>
      </w:rPr>
      <w:tab/>
    </w:r>
    <w:r w:rsidRPr="00F44468">
      <w:rPr>
        <w:rFonts w:ascii="Arial Narrow" w:hAnsi="Arial Narrow"/>
        <w:snapToGrid w:val="0"/>
        <w:sz w:val="16"/>
        <w:szCs w:val="16"/>
      </w:rPr>
      <w:tab/>
    </w:r>
    <w:r w:rsidR="00433D52" w:rsidRPr="00F44468">
      <w:rPr>
        <w:rFonts w:ascii="Arial Narrow" w:hAnsi="Arial Narrow"/>
        <w:snapToGrid w:val="0"/>
        <w:sz w:val="16"/>
        <w:szCs w:val="16"/>
      </w:rPr>
      <w:tab/>
      <w:t xml:space="preserve">yhtymä </w:t>
    </w:r>
    <w:r w:rsidRPr="00F44468">
      <w:rPr>
        <w:rFonts w:ascii="Arial Narrow" w:hAnsi="Arial Narrow"/>
        <w:snapToGrid w:val="0"/>
        <w:sz w:val="16"/>
        <w:szCs w:val="16"/>
      </w:rPr>
      <w:t>Soite</w:t>
    </w:r>
  </w:p>
  <w:p w:rsidR="00C87CAD" w:rsidRPr="00F44468" w:rsidRDefault="00DC1661" w:rsidP="00C87CAD">
    <w:pPr>
      <w:tabs>
        <w:tab w:val="left" w:pos="3402"/>
        <w:tab w:val="left" w:pos="6804"/>
      </w:tabs>
      <w:rPr>
        <w:rFonts w:ascii="Arial Narrow" w:hAnsi="Arial Narrow"/>
        <w:snapToGrid w:val="0"/>
        <w:sz w:val="16"/>
        <w:szCs w:val="16"/>
      </w:rPr>
    </w:pPr>
    <w:r w:rsidRPr="00F44468">
      <w:rPr>
        <w:rFonts w:ascii="Arial Narrow" w:hAnsi="Arial Narrow"/>
        <w:snapToGrid w:val="0"/>
        <w:sz w:val="16"/>
        <w:szCs w:val="16"/>
      </w:rPr>
      <w:t>020 124 3000</w:t>
    </w:r>
    <w:r w:rsidR="00064C96" w:rsidRPr="00F44468">
      <w:rPr>
        <w:rFonts w:ascii="Arial Narrow" w:hAnsi="Arial Narrow"/>
        <w:snapToGrid w:val="0"/>
        <w:sz w:val="16"/>
        <w:szCs w:val="16"/>
      </w:rPr>
      <w:tab/>
    </w:r>
    <w:r w:rsidR="00A6065B" w:rsidRPr="00F44468">
      <w:rPr>
        <w:rFonts w:ascii="Arial Narrow" w:hAnsi="Arial Narrow"/>
        <w:snapToGrid w:val="0"/>
        <w:sz w:val="16"/>
        <w:szCs w:val="16"/>
      </w:rPr>
      <w:t>06 826 4111</w:t>
    </w:r>
    <w:r w:rsidR="00276DE9" w:rsidRPr="00F44468">
      <w:rPr>
        <w:rFonts w:ascii="Arial Narrow" w:hAnsi="Arial Narrow"/>
        <w:snapToGrid w:val="0"/>
        <w:sz w:val="16"/>
        <w:szCs w:val="16"/>
      </w:rPr>
      <w:tab/>
      <w:t>06 325</w:t>
    </w:r>
    <w:r w:rsidR="00C87CAD" w:rsidRPr="00F44468">
      <w:rPr>
        <w:rFonts w:ascii="Arial Narrow" w:hAnsi="Arial Narrow"/>
        <w:snapToGrid w:val="0"/>
        <w:sz w:val="16"/>
        <w:szCs w:val="16"/>
      </w:rPr>
      <w:t xml:space="preserve"> 3111</w:t>
    </w:r>
  </w:p>
  <w:p w:rsidR="00FB6C9E" w:rsidRPr="00F44468" w:rsidRDefault="005550BB" w:rsidP="00C87CAD">
    <w:pPr>
      <w:tabs>
        <w:tab w:val="left" w:pos="3402"/>
        <w:tab w:val="left" w:pos="6804"/>
      </w:tabs>
      <w:rPr>
        <w:rFonts w:ascii="Arial Narrow" w:hAnsi="Arial Narrow"/>
        <w:sz w:val="16"/>
        <w:szCs w:val="16"/>
      </w:rPr>
    </w:pPr>
    <w:r w:rsidRPr="00F44468">
      <w:rPr>
        <w:rFonts w:ascii="Arial Narrow" w:hAnsi="Arial Narrow"/>
        <w:sz w:val="16"/>
        <w:szCs w:val="16"/>
      </w:rPr>
      <w:t>PL 412</w:t>
    </w:r>
    <w:r w:rsidR="00FB6C9E" w:rsidRPr="00F44468">
      <w:rPr>
        <w:rFonts w:ascii="Arial Narrow" w:hAnsi="Arial Narrow"/>
        <w:sz w:val="16"/>
        <w:szCs w:val="16"/>
      </w:rPr>
      <w:tab/>
    </w:r>
    <w:r w:rsidR="00A6065B" w:rsidRPr="00F44468">
      <w:rPr>
        <w:rFonts w:ascii="Arial Narrow" w:hAnsi="Arial Narrow"/>
        <w:snapToGrid w:val="0"/>
        <w:sz w:val="16"/>
        <w:szCs w:val="16"/>
      </w:rPr>
      <w:t>Mariankatu 16-20</w:t>
    </w:r>
    <w:r w:rsidR="00FB6C9E" w:rsidRPr="00F44468">
      <w:rPr>
        <w:rFonts w:ascii="Arial Narrow" w:hAnsi="Arial Narrow"/>
        <w:sz w:val="16"/>
        <w:szCs w:val="16"/>
      </w:rPr>
      <w:tab/>
    </w:r>
    <w:r w:rsidR="00276DE9" w:rsidRPr="00F44468">
      <w:rPr>
        <w:rFonts w:ascii="Arial Narrow" w:hAnsi="Arial Narrow"/>
        <w:sz w:val="16"/>
        <w:szCs w:val="16"/>
      </w:rPr>
      <w:t>PL 3</w:t>
    </w:r>
    <w:r w:rsidR="00FB6C9E" w:rsidRPr="00F44468">
      <w:rPr>
        <w:rFonts w:ascii="Arial Narrow" w:hAnsi="Arial Narrow"/>
        <w:snapToGrid w:val="0"/>
        <w:sz w:val="16"/>
        <w:szCs w:val="16"/>
      </w:rPr>
      <w:t xml:space="preserve">  </w:t>
    </w:r>
  </w:p>
  <w:p w:rsidR="00C87CAD" w:rsidRPr="00F44468" w:rsidRDefault="00C87CAD" w:rsidP="00C87CAD">
    <w:pPr>
      <w:tabs>
        <w:tab w:val="left" w:pos="3402"/>
        <w:tab w:val="left" w:pos="6804"/>
      </w:tabs>
      <w:rPr>
        <w:rFonts w:ascii="Arial Narrow" w:hAnsi="Arial Narrow"/>
        <w:sz w:val="16"/>
        <w:szCs w:val="16"/>
      </w:rPr>
    </w:pPr>
    <w:r w:rsidRPr="00F44468">
      <w:rPr>
        <w:rFonts w:ascii="Arial Narrow" w:hAnsi="Arial Narrow"/>
        <w:sz w:val="16"/>
        <w:szCs w:val="16"/>
      </w:rPr>
      <w:t>60101 SEINÄJOKI</w:t>
    </w:r>
    <w:r w:rsidRPr="00F44468">
      <w:rPr>
        <w:rFonts w:ascii="Arial Narrow" w:hAnsi="Arial Narrow"/>
        <w:snapToGrid w:val="0"/>
        <w:sz w:val="16"/>
        <w:szCs w:val="16"/>
      </w:rPr>
      <w:t xml:space="preserve"> </w:t>
    </w:r>
    <w:r w:rsidRPr="00F44468">
      <w:rPr>
        <w:rFonts w:ascii="Arial Narrow" w:hAnsi="Arial Narrow"/>
        <w:snapToGrid w:val="0"/>
        <w:sz w:val="16"/>
        <w:szCs w:val="16"/>
      </w:rPr>
      <w:tab/>
    </w:r>
    <w:r w:rsidR="00A6065B" w:rsidRPr="00F44468">
      <w:rPr>
        <w:rFonts w:ascii="Arial Narrow" w:hAnsi="Arial Narrow"/>
        <w:snapToGrid w:val="0"/>
        <w:sz w:val="16"/>
        <w:szCs w:val="16"/>
      </w:rPr>
      <w:t xml:space="preserve">67200 </w:t>
    </w:r>
    <w:r w:rsidRPr="00F44468">
      <w:rPr>
        <w:rFonts w:ascii="Arial Narrow" w:hAnsi="Arial Narrow"/>
        <w:snapToGrid w:val="0"/>
        <w:sz w:val="16"/>
        <w:szCs w:val="16"/>
      </w:rPr>
      <w:t>KOKKOLA</w:t>
    </w:r>
    <w:r w:rsidRPr="00F44468">
      <w:rPr>
        <w:rFonts w:ascii="Arial Narrow" w:hAnsi="Arial Narrow"/>
        <w:snapToGrid w:val="0"/>
        <w:sz w:val="16"/>
        <w:szCs w:val="16"/>
      </w:rPr>
      <w:tab/>
      <w:t>65</w:t>
    </w:r>
    <w:r w:rsidR="00276DE9" w:rsidRPr="00F44468">
      <w:rPr>
        <w:rFonts w:ascii="Arial Narrow" w:hAnsi="Arial Narrow"/>
        <w:snapToGrid w:val="0"/>
        <w:sz w:val="16"/>
        <w:szCs w:val="16"/>
      </w:rPr>
      <w:t>101</w:t>
    </w:r>
    <w:r w:rsidRPr="00F44468">
      <w:rPr>
        <w:rFonts w:ascii="Arial Narrow" w:hAnsi="Arial Narrow"/>
        <w:snapToGrid w:val="0"/>
        <w:sz w:val="16"/>
        <w:szCs w:val="16"/>
      </w:rPr>
      <w:t xml:space="preserve"> VAASA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CC" w:rsidRDefault="00DC23CC">
      <w:r>
        <w:separator/>
      </w:r>
    </w:p>
  </w:footnote>
  <w:footnote w:type="continuationSeparator" w:id="0">
    <w:p w:rsidR="00DC23CC" w:rsidRDefault="00DC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DA" w:rsidRPr="00F44468" w:rsidRDefault="00CD55DA" w:rsidP="00CD55DA">
    <w:pPr>
      <w:pStyle w:val="Yltunniste"/>
      <w:jc w:val="right"/>
      <w:rPr>
        <w:rFonts w:ascii="Arial Narrow" w:hAnsi="Arial Narrow"/>
        <w:sz w:val="16"/>
        <w:szCs w:val="16"/>
      </w:rPr>
    </w:pPr>
    <w:r w:rsidRPr="00F44468">
      <w:rPr>
        <w:rStyle w:val="Sivunumero"/>
        <w:rFonts w:ascii="Arial Narrow" w:hAnsi="Arial Narrow"/>
        <w:sz w:val="16"/>
        <w:szCs w:val="16"/>
      </w:rPr>
      <w:fldChar w:fldCharType="begin"/>
    </w:r>
    <w:r w:rsidRPr="00F44468">
      <w:rPr>
        <w:rStyle w:val="Sivunumero"/>
        <w:rFonts w:ascii="Arial Narrow" w:hAnsi="Arial Narrow"/>
        <w:sz w:val="16"/>
        <w:szCs w:val="16"/>
      </w:rPr>
      <w:instrText xml:space="preserve"> PAGE </w:instrText>
    </w:r>
    <w:r w:rsidRPr="00F44468">
      <w:rPr>
        <w:rStyle w:val="Sivunumero"/>
        <w:rFonts w:ascii="Arial Narrow" w:hAnsi="Arial Narrow"/>
        <w:sz w:val="16"/>
        <w:szCs w:val="16"/>
      </w:rPr>
      <w:fldChar w:fldCharType="separate"/>
    </w:r>
    <w:r w:rsidR="004F1CD8">
      <w:rPr>
        <w:rStyle w:val="Sivunumero"/>
        <w:rFonts w:ascii="Arial Narrow" w:hAnsi="Arial Narrow"/>
        <w:noProof/>
        <w:sz w:val="16"/>
        <w:szCs w:val="16"/>
      </w:rPr>
      <w:t>5</w:t>
    </w:r>
    <w:r w:rsidRPr="00F44468">
      <w:rPr>
        <w:rStyle w:val="Sivunumero"/>
        <w:rFonts w:ascii="Arial Narrow" w:hAnsi="Arial Narrow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C9" w:rsidRDefault="00885488" w:rsidP="006C6EE3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4251278</wp:posOffset>
              </wp:positionH>
              <wp:positionV relativeFrom="paragraph">
                <wp:posOffset>54752</wp:posOffset>
              </wp:positionV>
              <wp:extent cx="2347130" cy="388961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130" cy="3889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0BB" w:rsidRDefault="005C5632" w:rsidP="00F44468">
                          <w:pPr>
                            <w:rPr>
                              <w:rFonts w:ascii="Arial Narrow" w:hAnsi="Arial Narrow" w:cstheme="minorHAnsi"/>
                            </w:rPr>
                          </w:pPr>
                          <w:r w:rsidRPr="00F44468">
                            <w:rPr>
                              <w:rFonts w:ascii="Arial Narrow" w:hAnsi="Arial Narrow" w:cstheme="minorHAnsi"/>
                            </w:rPr>
                            <w:t xml:space="preserve">Etelä-Pohjanmaan </w:t>
                          </w:r>
                          <w:r w:rsidR="00F44468">
                            <w:rPr>
                              <w:rFonts w:ascii="Arial Narrow" w:hAnsi="Arial Narrow" w:cstheme="minorHAnsi"/>
                            </w:rPr>
                            <w:t>alueellin</w:t>
                          </w:r>
                          <w:r w:rsidRPr="00F44468">
                            <w:rPr>
                              <w:rFonts w:ascii="Arial Narrow" w:hAnsi="Arial Narrow" w:cstheme="minorHAnsi"/>
                            </w:rPr>
                            <w:t>en ohjausryhmä</w:t>
                          </w:r>
                        </w:p>
                        <w:p w:rsidR="00F44468" w:rsidRPr="00F44468" w:rsidRDefault="00F44468" w:rsidP="00F44468">
                          <w:pPr>
                            <w:rPr>
                              <w:rFonts w:ascii="Arial Narrow" w:hAnsi="Arial Narrow" w:cstheme="minorHAnsi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</w:rPr>
                            <w:t>kokous 5/2019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75pt;margin-top:4.3pt;width:184.8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k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z8v5tk5mCjYzheLcjZeQa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" stroked="f">
              <v:textbox>
                <w:txbxContent>
                  <w:p w:rsidR="005550BB" w:rsidRDefault="005C5632" w:rsidP="00F44468">
                    <w:pPr>
                      <w:rPr>
                        <w:rFonts w:ascii="Arial Narrow" w:hAnsi="Arial Narrow" w:cstheme="minorHAnsi"/>
                      </w:rPr>
                    </w:pPr>
                    <w:r w:rsidRPr="00F44468">
                      <w:rPr>
                        <w:rFonts w:ascii="Arial Narrow" w:hAnsi="Arial Narrow" w:cstheme="minorHAnsi"/>
                      </w:rPr>
                      <w:t xml:space="preserve">Etelä-Pohjanmaan </w:t>
                    </w:r>
                    <w:r w:rsidR="00F44468">
                      <w:rPr>
                        <w:rFonts w:ascii="Arial Narrow" w:hAnsi="Arial Narrow" w:cstheme="minorHAnsi"/>
                      </w:rPr>
                      <w:t>alueellin</w:t>
                    </w:r>
                    <w:r w:rsidRPr="00F44468">
                      <w:rPr>
                        <w:rFonts w:ascii="Arial Narrow" w:hAnsi="Arial Narrow" w:cstheme="minorHAnsi"/>
                      </w:rPr>
                      <w:t>en ohjausryhmä</w:t>
                    </w:r>
                  </w:p>
                  <w:p w:rsidR="00F44468" w:rsidRPr="00F44468" w:rsidRDefault="00F44468" w:rsidP="00F44468">
                    <w:pPr>
                      <w:rPr>
                        <w:rFonts w:ascii="Arial Narrow" w:hAnsi="Arial Narrow" w:cstheme="minorHAnsi"/>
                      </w:rPr>
                    </w:pPr>
                    <w:r>
                      <w:rPr>
                        <w:rFonts w:ascii="Arial Narrow" w:hAnsi="Arial Narrow" w:cstheme="minorHAnsi"/>
                      </w:rPr>
                      <w:t>kokous 5/2019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2320925" cy="428625"/>
              <wp:effectExtent l="0" t="0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0BB" w:rsidRDefault="00B61831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AF89B" wp14:editId="64A69024">
                                <wp:extent cx="1593850" cy="222250"/>
                                <wp:effectExtent l="0" t="0" r="6350" b="6350"/>
                                <wp:docPr id="4" name="Kuva 2" descr="SONet Botni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uva 2" descr="SONet Botni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3850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pt;margin-top:0;width:182.75pt;height:33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" stroked="f">
              <v:textbox style="mso-fit-shape-to-text:t">
                <w:txbxContent>
                  <w:p w:rsidR="005550BB" w:rsidRDefault="00B61831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3AF89B" wp14:editId="64A69024">
                          <wp:extent cx="1593850" cy="222250"/>
                          <wp:effectExtent l="0" t="0" r="6350" b="6350"/>
                          <wp:docPr id="4" name="Kuva 2" descr="SONet Botni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uva 2" descr="SONet Botni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3850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50BB">
      <w:t xml:space="preserve">   </w:t>
    </w:r>
  </w:p>
  <w:p w:rsidR="006C6EE3" w:rsidRDefault="006C6EE3" w:rsidP="006C6EE3">
    <w:pPr>
      <w:rPr>
        <w:sz w:val="24"/>
        <w:szCs w:val="24"/>
      </w:rPr>
    </w:pPr>
  </w:p>
  <w:p w:rsidR="006C6EE3" w:rsidRDefault="006C6EE3" w:rsidP="006C6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463"/>
    <w:multiLevelType w:val="hybridMultilevel"/>
    <w:tmpl w:val="A2669156"/>
    <w:lvl w:ilvl="0" w:tplc="2F22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E6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1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A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8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6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E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CD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243310"/>
    <w:multiLevelType w:val="hybridMultilevel"/>
    <w:tmpl w:val="AC84C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C2D"/>
    <w:multiLevelType w:val="hybridMultilevel"/>
    <w:tmpl w:val="8EE8DD42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C5154"/>
    <w:multiLevelType w:val="hybridMultilevel"/>
    <w:tmpl w:val="6ED43384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8E30F6"/>
    <w:multiLevelType w:val="hybridMultilevel"/>
    <w:tmpl w:val="F154DBEC"/>
    <w:lvl w:ilvl="0" w:tplc="EDF458A0">
      <w:numFmt w:val="bullet"/>
      <w:lvlText w:val="-"/>
      <w:lvlJc w:val="left"/>
      <w:pPr>
        <w:ind w:left="496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5" w15:restartNumberingAfterBreak="0">
    <w:nsid w:val="30C83565"/>
    <w:multiLevelType w:val="hybridMultilevel"/>
    <w:tmpl w:val="52923A62"/>
    <w:lvl w:ilvl="0" w:tplc="4782A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65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A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F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C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62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A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2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784A8B"/>
    <w:multiLevelType w:val="hybridMultilevel"/>
    <w:tmpl w:val="18328206"/>
    <w:lvl w:ilvl="0" w:tplc="EDF458A0">
      <w:numFmt w:val="bullet"/>
      <w:lvlText w:val="-"/>
      <w:lvlJc w:val="left"/>
      <w:pPr>
        <w:ind w:left="238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7B56"/>
    <w:multiLevelType w:val="hybridMultilevel"/>
    <w:tmpl w:val="C00C430A"/>
    <w:lvl w:ilvl="0" w:tplc="6A4A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B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5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C3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0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D176C4"/>
    <w:multiLevelType w:val="hybridMultilevel"/>
    <w:tmpl w:val="61EC1CC2"/>
    <w:lvl w:ilvl="0" w:tplc="EDF45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258"/>
    <w:multiLevelType w:val="hybridMultilevel"/>
    <w:tmpl w:val="B476B654"/>
    <w:lvl w:ilvl="0" w:tplc="55FAD7F8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F4713C"/>
    <w:multiLevelType w:val="hybridMultilevel"/>
    <w:tmpl w:val="82265036"/>
    <w:lvl w:ilvl="0" w:tplc="40CC385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C3E69"/>
    <w:multiLevelType w:val="hybridMultilevel"/>
    <w:tmpl w:val="E62CDABA"/>
    <w:lvl w:ilvl="0" w:tplc="2F4AB52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9"/>
    <w:rsid w:val="00001993"/>
    <w:rsid w:val="0000429F"/>
    <w:rsid w:val="00011950"/>
    <w:rsid w:val="00011955"/>
    <w:rsid w:val="00012287"/>
    <w:rsid w:val="00013478"/>
    <w:rsid w:val="00013A11"/>
    <w:rsid w:val="000158DE"/>
    <w:rsid w:val="00015930"/>
    <w:rsid w:val="0001694C"/>
    <w:rsid w:val="000170E7"/>
    <w:rsid w:val="00020499"/>
    <w:rsid w:val="0002086A"/>
    <w:rsid w:val="00020A67"/>
    <w:rsid w:val="000217BC"/>
    <w:rsid w:val="00022575"/>
    <w:rsid w:val="00022845"/>
    <w:rsid w:val="00023F32"/>
    <w:rsid w:val="0002420A"/>
    <w:rsid w:val="00024C00"/>
    <w:rsid w:val="0002563A"/>
    <w:rsid w:val="0002739D"/>
    <w:rsid w:val="00027421"/>
    <w:rsid w:val="00027E7B"/>
    <w:rsid w:val="00033D6A"/>
    <w:rsid w:val="000352F8"/>
    <w:rsid w:val="00041EEC"/>
    <w:rsid w:val="000425E1"/>
    <w:rsid w:val="000433A9"/>
    <w:rsid w:val="00045900"/>
    <w:rsid w:val="00053DB5"/>
    <w:rsid w:val="00055C72"/>
    <w:rsid w:val="000572F5"/>
    <w:rsid w:val="00060FD3"/>
    <w:rsid w:val="000610B7"/>
    <w:rsid w:val="00061FDD"/>
    <w:rsid w:val="000622CE"/>
    <w:rsid w:val="00062DD7"/>
    <w:rsid w:val="00064C96"/>
    <w:rsid w:val="0006554F"/>
    <w:rsid w:val="000668F3"/>
    <w:rsid w:val="00071A56"/>
    <w:rsid w:val="0008193A"/>
    <w:rsid w:val="000828DC"/>
    <w:rsid w:val="00082C46"/>
    <w:rsid w:val="00083C14"/>
    <w:rsid w:val="0008537C"/>
    <w:rsid w:val="00085DE2"/>
    <w:rsid w:val="00087CF0"/>
    <w:rsid w:val="000904A3"/>
    <w:rsid w:val="00090E07"/>
    <w:rsid w:val="0009159F"/>
    <w:rsid w:val="00091C36"/>
    <w:rsid w:val="0009318C"/>
    <w:rsid w:val="00095C36"/>
    <w:rsid w:val="00097AE4"/>
    <w:rsid w:val="000A0443"/>
    <w:rsid w:val="000A0B9B"/>
    <w:rsid w:val="000A405D"/>
    <w:rsid w:val="000A509A"/>
    <w:rsid w:val="000B1927"/>
    <w:rsid w:val="000B2F7B"/>
    <w:rsid w:val="000B34CC"/>
    <w:rsid w:val="000B36B1"/>
    <w:rsid w:val="000B4AD6"/>
    <w:rsid w:val="000B5AC3"/>
    <w:rsid w:val="000B63E8"/>
    <w:rsid w:val="000C2905"/>
    <w:rsid w:val="000C3D8F"/>
    <w:rsid w:val="000C4707"/>
    <w:rsid w:val="000C55A1"/>
    <w:rsid w:val="000C5F38"/>
    <w:rsid w:val="000D07D4"/>
    <w:rsid w:val="000D180D"/>
    <w:rsid w:val="000D2DEA"/>
    <w:rsid w:val="000D39DE"/>
    <w:rsid w:val="000D4A18"/>
    <w:rsid w:val="000D7AFD"/>
    <w:rsid w:val="000E1767"/>
    <w:rsid w:val="000E3993"/>
    <w:rsid w:val="000E5455"/>
    <w:rsid w:val="000E5A3D"/>
    <w:rsid w:val="000E6004"/>
    <w:rsid w:val="000E70E1"/>
    <w:rsid w:val="000F04A5"/>
    <w:rsid w:val="000F2914"/>
    <w:rsid w:val="000F339E"/>
    <w:rsid w:val="000F342C"/>
    <w:rsid w:val="000F4860"/>
    <w:rsid w:val="000F5443"/>
    <w:rsid w:val="000F7B2E"/>
    <w:rsid w:val="000F7D95"/>
    <w:rsid w:val="00102DBB"/>
    <w:rsid w:val="00104E09"/>
    <w:rsid w:val="00105A2C"/>
    <w:rsid w:val="00105F02"/>
    <w:rsid w:val="0010704C"/>
    <w:rsid w:val="00107BC3"/>
    <w:rsid w:val="00107CAC"/>
    <w:rsid w:val="00112798"/>
    <w:rsid w:val="0011309D"/>
    <w:rsid w:val="00113970"/>
    <w:rsid w:val="00113EB5"/>
    <w:rsid w:val="00114222"/>
    <w:rsid w:val="0011466B"/>
    <w:rsid w:val="001150E8"/>
    <w:rsid w:val="00115581"/>
    <w:rsid w:val="00115F04"/>
    <w:rsid w:val="0011700E"/>
    <w:rsid w:val="00117709"/>
    <w:rsid w:val="001203C4"/>
    <w:rsid w:val="00120785"/>
    <w:rsid w:val="001223C4"/>
    <w:rsid w:val="0012306C"/>
    <w:rsid w:val="0012373A"/>
    <w:rsid w:val="00123B6A"/>
    <w:rsid w:val="00124126"/>
    <w:rsid w:val="00124E1E"/>
    <w:rsid w:val="00124ED2"/>
    <w:rsid w:val="00131947"/>
    <w:rsid w:val="00132B36"/>
    <w:rsid w:val="00132FB8"/>
    <w:rsid w:val="00134A18"/>
    <w:rsid w:val="00134A57"/>
    <w:rsid w:val="00134B1C"/>
    <w:rsid w:val="00136040"/>
    <w:rsid w:val="00136591"/>
    <w:rsid w:val="00137E7A"/>
    <w:rsid w:val="00142889"/>
    <w:rsid w:val="00142B9C"/>
    <w:rsid w:val="00142BF8"/>
    <w:rsid w:val="0014311B"/>
    <w:rsid w:val="00150109"/>
    <w:rsid w:val="00151352"/>
    <w:rsid w:val="00151EA5"/>
    <w:rsid w:val="00154369"/>
    <w:rsid w:val="00154419"/>
    <w:rsid w:val="001553AC"/>
    <w:rsid w:val="00156551"/>
    <w:rsid w:val="00156F4F"/>
    <w:rsid w:val="00157A58"/>
    <w:rsid w:val="00161054"/>
    <w:rsid w:val="00161D8C"/>
    <w:rsid w:val="00161FA8"/>
    <w:rsid w:val="00162856"/>
    <w:rsid w:val="001649EF"/>
    <w:rsid w:val="001674FC"/>
    <w:rsid w:val="001707B4"/>
    <w:rsid w:val="001721C2"/>
    <w:rsid w:val="00172468"/>
    <w:rsid w:val="00174A7C"/>
    <w:rsid w:val="00176DF2"/>
    <w:rsid w:val="0018195E"/>
    <w:rsid w:val="00181F13"/>
    <w:rsid w:val="00183097"/>
    <w:rsid w:val="0018344F"/>
    <w:rsid w:val="00184A08"/>
    <w:rsid w:val="00184AC8"/>
    <w:rsid w:val="00194875"/>
    <w:rsid w:val="00194DDB"/>
    <w:rsid w:val="00196345"/>
    <w:rsid w:val="00196990"/>
    <w:rsid w:val="001A11F9"/>
    <w:rsid w:val="001A26CB"/>
    <w:rsid w:val="001A27E8"/>
    <w:rsid w:val="001A354C"/>
    <w:rsid w:val="001A4798"/>
    <w:rsid w:val="001A6D9B"/>
    <w:rsid w:val="001B03C6"/>
    <w:rsid w:val="001B0E3A"/>
    <w:rsid w:val="001B100B"/>
    <w:rsid w:val="001B3B98"/>
    <w:rsid w:val="001B44F3"/>
    <w:rsid w:val="001B7646"/>
    <w:rsid w:val="001C022F"/>
    <w:rsid w:val="001C0EDD"/>
    <w:rsid w:val="001C12DD"/>
    <w:rsid w:val="001C481E"/>
    <w:rsid w:val="001C4FFB"/>
    <w:rsid w:val="001C73EC"/>
    <w:rsid w:val="001C7E33"/>
    <w:rsid w:val="001D33D7"/>
    <w:rsid w:val="001D3C8C"/>
    <w:rsid w:val="001D441F"/>
    <w:rsid w:val="001D548D"/>
    <w:rsid w:val="001D7517"/>
    <w:rsid w:val="001E0E59"/>
    <w:rsid w:val="001E2B3C"/>
    <w:rsid w:val="001E321F"/>
    <w:rsid w:val="001E5B07"/>
    <w:rsid w:val="001E5EAB"/>
    <w:rsid w:val="001E6AEB"/>
    <w:rsid w:val="001F0054"/>
    <w:rsid w:val="001F0A91"/>
    <w:rsid w:val="001F1EDC"/>
    <w:rsid w:val="001F2169"/>
    <w:rsid w:val="001F4441"/>
    <w:rsid w:val="001F5D3D"/>
    <w:rsid w:val="001F69D9"/>
    <w:rsid w:val="001F6E2C"/>
    <w:rsid w:val="001F7034"/>
    <w:rsid w:val="001F7FC7"/>
    <w:rsid w:val="002002D9"/>
    <w:rsid w:val="00200549"/>
    <w:rsid w:val="00200F4C"/>
    <w:rsid w:val="00202EC6"/>
    <w:rsid w:val="0020300E"/>
    <w:rsid w:val="00203308"/>
    <w:rsid w:val="00206633"/>
    <w:rsid w:val="00212821"/>
    <w:rsid w:val="002134DC"/>
    <w:rsid w:val="002142E3"/>
    <w:rsid w:val="00215BF0"/>
    <w:rsid w:val="00216DB5"/>
    <w:rsid w:val="0022056D"/>
    <w:rsid w:val="002210CD"/>
    <w:rsid w:val="00222BCE"/>
    <w:rsid w:val="002247C5"/>
    <w:rsid w:val="00224D47"/>
    <w:rsid w:val="00225094"/>
    <w:rsid w:val="00227C3A"/>
    <w:rsid w:val="00227DEC"/>
    <w:rsid w:val="002321E4"/>
    <w:rsid w:val="002332AD"/>
    <w:rsid w:val="0023487B"/>
    <w:rsid w:val="00237C00"/>
    <w:rsid w:val="00241A44"/>
    <w:rsid w:val="00242352"/>
    <w:rsid w:val="00246A09"/>
    <w:rsid w:val="00252DC7"/>
    <w:rsid w:val="00254E15"/>
    <w:rsid w:val="00257D71"/>
    <w:rsid w:val="00262140"/>
    <w:rsid w:val="002621D4"/>
    <w:rsid w:val="00262B2B"/>
    <w:rsid w:val="00263847"/>
    <w:rsid w:val="002668AA"/>
    <w:rsid w:val="0026796F"/>
    <w:rsid w:val="00271628"/>
    <w:rsid w:val="00272F21"/>
    <w:rsid w:val="00274928"/>
    <w:rsid w:val="0027645E"/>
    <w:rsid w:val="00276D4D"/>
    <w:rsid w:val="00276DE9"/>
    <w:rsid w:val="00277B66"/>
    <w:rsid w:val="002827B4"/>
    <w:rsid w:val="00282944"/>
    <w:rsid w:val="00285735"/>
    <w:rsid w:val="00287E88"/>
    <w:rsid w:val="00290E92"/>
    <w:rsid w:val="00294226"/>
    <w:rsid w:val="00295E5E"/>
    <w:rsid w:val="00297582"/>
    <w:rsid w:val="002A476D"/>
    <w:rsid w:val="002A4A41"/>
    <w:rsid w:val="002A4AB0"/>
    <w:rsid w:val="002B3566"/>
    <w:rsid w:val="002B39CE"/>
    <w:rsid w:val="002B7377"/>
    <w:rsid w:val="002C0BD5"/>
    <w:rsid w:val="002C2C3E"/>
    <w:rsid w:val="002C2DE1"/>
    <w:rsid w:val="002C3409"/>
    <w:rsid w:val="002C5940"/>
    <w:rsid w:val="002D1CCC"/>
    <w:rsid w:val="002D1E46"/>
    <w:rsid w:val="002D2447"/>
    <w:rsid w:val="002D2FDD"/>
    <w:rsid w:val="002D3886"/>
    <w:rsid w:val="002D66E3"/>
    <w:rsid w:val="002D6DC5"/>
    <w:rsid w:val="002D7398"/>
    <w:rsid w:val="002D782C"/>
    <w:rsid w:val="002D7F1C"/>
    <w:rsid w:val="002E3F5C"/>
    <w:rsid w:val="002E6199"/>
    <w:rsid w:val="002E7163"/>
    <w:rsid w:val="002E76C5"/>
    <w:rsid w:val="002F0B9F"/>
    <w:rsid w:val="002F2856"/>
    <w:rsid w:val="002F3ED4"/>
    <w:rsid w:val="002F5045"/>
    <w:rsid w:val="002F51A5"/>
    <w:rsid w:val="002F68A2"/>
    <w:rsid w:val="002F7532"/>
    <w:rsid w:val="002F7952"/>
    <w:rsid w:val="002F7CB1"/>
    <w:rsid w:val="00301505"/>
    <w:rsid w:val="00301A52"/>
    <w:rsid w:val="003065EB"/>
    <w:rsid w:val="00307D10"/>
    <w:rsid w:val="003104CA"/>
    <w:rsid w:val="00310855"/>
    <w:rsid w:val="0031272D"/>
    <w:rsid w:val="0031593C"/>
    <w:rsid w:val="00315AEA"/>
    <w:rsid w:val="00316BDD"/>
    <w:rsid w:val="00317CEE"/>
    <w:rsid w:val="00320361"/>
    <w:rsid w:val="00320AD2"/>
    <w:rsid w:val="00323892"/>
    <w:rsid w:val="0032419B"/>
    <w:rsid w:val="0032532D"/>
    <w:rsid w:val="00325928"/>
    <w:rsid w:val="00326408"/>
    <w:rsid w:val="0032773F"/>
    <w:rsid w:val="00336DA0"/>
    <w:rsid w:val="00336DA6"/>
    <w:rsid w:val="00336EAC"/>
    <w:rsid w:val="00337030"/>
    <w:rsid w:val="003379BB"/>
    <w:rsid w:val="003405DA"/>
    <w:rsid w:val="00343452"/>
    <w:rsid w:val="00345C14"/>
    <w:rsid w:val="003467C0"/>
    <w:rsid w:val="0034742D"/>
    <w:rsid w:val="003503D2"/>
    <w:rsid w:val="00352162"/>
    <w:rsid w:val="003545B6"/>
    <w:rsid w:val="003552A3"/>
    <w:rsid w:val="00355357"/>
    <w:rsid w:val="00355DB9"/>
    <w:rsid w:val="00356811"/>
    <w:rsid w:val="003568E4"/>
    <w:rsid w:val="00362149"/>
    <w:rsid w:val="003638DE"/>
    <w:rsid w:val="00364C82"/>
    <w:rsid w:val="00364D17"/>
    <w:rsid w:val="00366769"/>
    <w:rsid w:val="00366C9E"/>
    <w:rsid w:val="00371666"/>
    <w:rsid w:val="00371668"/>
    <w:rsid w:val="00372E4E"/>
    <w:rsid w:val="00373277"/>
    <w:rsid w:val="00373BA1"/>
    <w:rsid w:val="00376951"/>
    <w:rsid w:val="003773A5"/>
    <w:rsid w:val="003802DE"/>
    <w:rsid w:val="00380403"/>
    <w:rsid w:val="0038102B"/>
    <w:rsid w:val="003823DA"/>
    <w:rsid w:val="003824C8"/>
    <w:rsid w:val="003828B4"/>
    <w:rsid w:val="0038530B"/>
    <w:rsid w:val="003867F7"/>
    <w:rsid w:val="0038724D"/>
    <w:rsid w:val="003931C7"/>
    <w:rsid w:val="00393B46"/>
    <w:rsid w:val="00395314"/>
    <w:rsid w:val="003953FF"/>
    <w:rsid w:val="003968F5"/>
    <w:rsid w:val="003975E2"/>
    <w:rsid w:val="00397E4A"/>
    <w:rsid w:val="003A26F0"/>
    <w:rsid w:val="003A37F8"/>
    <w:rsid w:val="003A4D08"/>
    <w:rsid w:val="003A5D0E"/>
    <w:rsid w:val="003A6EC7"/>
    <w:rsid w:val="003B03BF"/>
    <w:rsid w:val="003B1D83"/>
    <w:rsid w:val="003B27F4"/>
    <w:rsid w:val="003B7594"/>
    <w:rsid w:val="003C32CC"/>
    <w:rsid w:val="003C39C9"/>
    <w:rsid w:val="003C3C81"/>
    <w:rsid w:val="003C7ABA"/>
    <w:rsid w:val="003D357F"/>
    <w:rsid w:val="003D3F7B"/>
    <w:rsid w:val="003D576F"/>
    <w:rsid w:val="003E1876"/>
    <w:rsid w:val="003E25E6"/>
    <w:rsid w:val="003E27CD"/>
    <w:rsid w:val="003E6F03"/>
    <w:rsid w:val="003E72F9"/>
    <w:rsid w:val="003F0A16"/>
    <w:rsid w:val="003F4C2F"/>
    <w:rsid w:val="003F4C34"/>
    <w:rsid w:val="003F58A8"/>
    <w:rsid w:val="003F5DE4"/>
    <w:rsid w:val="003F6BA8"/>
    <w:rsid w:val="003F72E0"/>
    <w:rsid w:val="0040265D"/>
    <w:rsid w:val="00402864"/>
    <w:rsid w:val="0040383B"/>
    <w:rsid w:val="00404084"/>
    <w:rsid w:val="00405443"/>
    <w:rsid w:val="00405E20"/>
    <w:rsid w:val="004064B3"/>
    <w:rsid w:val="00407F50"/>
    <w:rsid w:val="00410B9D"/>
    <w:rsid w:val="00414B95"/>
    <w:rsid w:val="00415177"/>
    <w:rsid w:val="0041582C"/>
    <w:rsid w:val="00421860"/>
    <w:rsid w:val="00422087"/>
    <w:rsid w:val="00422240"/>
    <w:rsid w:val="00422CE0"/>
    <w:rsid w:val="0042378B"/>
    <w:rsid w:val="004240A3"/>
    <w:rsid w:val="0042615C"/>
    <w:rsid w:val="00427A6C"/>
    <w:rsid w:val="00427EAE"/>
    <w:rsid w:val="0043064B"/>
    <w:rsid w:val="00430DAB"/>
    <w:rsid w:val="00432AE3"/>
    <w:rsid w:val="00433D52"/>
    <w:rsid w:val="00435392"/>
    <w:rsid w:val="00436596"/>
    <w:rsid w:val="00436663"/>
    <w:rsid w:val="00436A0B"/>
    <w:rsid w:val="00437BFC"/>
    <w:rsid w:val="00440934"/>
    <w:rsid w:val="004411A8"/>
    <w:rsid w:val="0044200D"/>
    <w:rsid w:val="00443739"/>
    <w:rsid w:val="00444B16"/>
    <w:rsid w:val="00446210"/>
    <w:rsid w:val="004518D1"/>
    <w:rsid w:val="004552EE"/>
    <w:rsid w:val="004578CF"/>
    <w:rsid w:val="00460D08"/>
    <w:rsid w:val="00460DDB"/>
    <w:rsid w:val="004615DF"/>
    <w:rsid w:val="00461E11"/>
    <w:rsid w:val="00461FA4"/>
    <w:rsid w:val="00462ACA"/>
    <w:rsid w:val="00463703"/>
    <w:rsid w:val="00463D12"/>
    <w:rsid w:val="0046699C"/>
    <w:rsid w:val="0046765F"/>
    <w:rsid w:val="0046779F"/>
    <w:rsid w:val="00471B75"/>
    <w:rsid w:val="004771A1"/>
    <w:rsid w:val="0048060F"/>
    <w:rsid w:val="00480FB5"/>
    <w:rsid w:val="0048128C"/>
    <w:rsid w:val="004815AA"/>
    <w:rsid w:val="00482C2D"/>
    <w:rsid w:val="004834EF"/>
    <w:rsid w:val="004836E3"/>
    <w:rsid w:val="00483D13"/>
    <w:rsid w:val="00485382"/>
    <w:rsid w:val="004912EF"/>
    <w:rsid w:val="00491B6E"/>
    <w:rsid w:val="00494903"/>
    <w:rsid w:val="004A0024"/>
    <w:rsid w:val="004A0F90"/>
    <w:rsid w:val="004A1F34"/>
    <w:rsid w:val="004A364F"/>
    <w:rsid w:val="004A3934"/>
    <w:rsid w:val="004A42D1"/>
    <w:rsid w:val="004A4F37"/>
    <w:rsid w:val="004A56A0"/>
    <w:rsid w:val="004A6D1D"/>
    <w:rsid w:val="004A6D8C"/>
    <w:rsid w:val="004A6D95"/>
    <w:rsid w:val="004A74BF"/>
    <w:rsid w:val="004A7949"/>
    <w:rsid w:val="004B0958"/>
    <w:rsid w:val="004B0E9C"/>
    <w:rsid w:val="004B2FD0"/>
    <w:rsid w:val="004B5C19"/>
    <w:rsid w:val="004B7CB7"/>
    <w:rsid w:val="004C1B83"/>
    <w:rsid w:val="004C1E89"/>
    <w:rsid w:val="004C349A"/>
    <w:rsid w:val="004C5757"/>
    <w:rsid w:val="004C62D3"/>
    <w:rsid w:val="004C744A"/>
    <w:rsid w:val="004D1106"/>
    <w:rsid w:val="004D1C1C"/>
    <w:rsid w:val="004D2FCC"/>
    <w:rsid w:val="004D7359"/>
    <w:rsid w:val="004D745E"/>
    <w:rsid w:val="004D790A"/>
    <w:rsid w:val="004E045B"/>
    <w:rsid w:val="004E1578"/>
    <w:rsid w:val="004E1F8D"/>
    <w:rsid w:val="004E2503"/>
    <w:rsid w:val="004E3E0C"/>
    <w:rsid w:val="004E619D"/>
    <w:rsid w:val="004E64C1"/>
    <w:rsid w:val="004F0EC3"/>
    <w:rsid w:val="004F1CD8"/>
    <w:rsid w:val="004F2075"/>
    <w:rsid w:val="004F3A31"/>
    <w:rsid w:val="004F3A8F"/>
    <w:rsid w:val="004F4AE8"/>
    <w:rsid w:val="004F4B23"/>
    <w:rsid w:val="004F633D"/>
    <w:rsid w:val="004F7CD6"/>
    <w:rsid w:val="0050153D"/>
    <w:rsid w:val="005016B4"/>
    <w:rsid w:val="005027DB"/>
    <w:rsid w:val="0050348A"/>
    <w:rsid w:val="00503B2F"/>
    <w:rsid w:val="00504045"/>
    <w:rsid w:val="005043CA"/>
    <w:rsid w:val="005046DD"/>
    <w:rsid w:val="0050640A"/>
    <w:rsid w:val="005078BD"/>
    <w:rsid w:val="00510100"/>
    <w:rsid w:val="00510D6E"/>
    <w:rsid w:val="0051156B"/>
    <w:rsid w:val="005122DC"/>
    <w:rsid w:val="005123DE"/>
    <w:rsid w:val="00512ED3"/>
    <w:rsid w:val="005132F6"/>
    <w:rsid w:val="00513E1B"/>
    <w:rsid w:val="0051553D"/>
    <w:rsid w:val="0052086E"/>
    <w:rsid w:val="00520D01"/>
    <w:rsid w:val="00521006"/>
    <w:rsid w:val="00521EDF"/>
    <w:rsid w:val="00521F4E"/>
    <w:rsid w:val="00523E6E"/>
    <w:rsid w:val="0052416C"/>
    <w:rsid w:val="0052670D"/>
    <w:rsid w:val="005267D0"/>
    <w:rsid w:val="00530C84"/>
    <w:rsid w:val="0053173A"/>
    <w:rsid w:val="00533076"/>
    <w:rsid w:val="005342CC"/>
    <w:rsid w:val="00535035"/>
    <w:rsid w:val="005379C0"/>
    <w:rsid w:val="005428F0"/>
    <w:rsid w:val="005438C3"/>
    <w:rsid w:val="00544AFA"/>
    <w:rsid w:val="005459C3"/>
    <w:rsid w:val="00545DC0"/>
    <w:rsid w:val="00546EFE"/>
    <w:rsid w:val="00547495"/>
    <w:rsid w:val="005537F7"/>
    <w:rsid w:val="00553E4D"/>
    <w:rsid w:val="005550BB"/>
    <w:rsid w:val="00557F9C"/>
    <w:rsid w:val="00561AFE"/>
    <w:rsid w:val="00561B87"/>
    <w:rsid w:val="00572A1B"/>
    <w:rsid w:val="005731B3"/>
    <w:rsid w:val="00573D64"/>
    <w:rsid w:val="00574963"/>
    <w:rsid w:val="00574C18"/>
    <w:rsid w:val="0057672A"/>
    <w:rsid w:val="0058219C"/>
    <w:rsid w:val="00582F92"/>
    <w:rsid w:val="00583DE4"/>
    <w:rsid w:val="00586535"/>
    <w:rsid w:val="00586897"/>
    <w:rsid w:val="00587C88"/>
    <w:rsid w:val="005929CD"/>
    <w:rsid w:val="005929D8"/>
    <w:rsid w:val="00592EDD"/>
    <w:rsid w:val="00593DC3"/>
    <w:rsid w:val="00593E9F"/>
    <w:rsid w:val="005945B6"/>
    <w:rsid w:val="00595E5E"/>
    <w:rsid w:val="00597390"/>
    <w:rsid w:val="005A106B"/>
    <w:rsid w:val="005A13AF"/>
    <w:rsid w:val="005A2A4F"/>
    <w:rsid w:val="005A2DE9"/>
    <w:rsid w:val="005A3571"/>
    <w:rsid w:val="005A39B0"/>
    <w:rsid w:val="005A4B26"/>
    <w:rsid w:val="005A637B"/>
    <w:rsid w:val="005B08A0"/>
    <w:rsid w:val="005B10B1"/>
    <w:rsid w:val="005B18EB"/>
    <w:rsid w:val="005B1E59"/>
    <w:rsid w:val="005B1FDB"/>
    <w:rsid w:val="005B25D4"/>
    <w:rsid w:val="005B30FE"/>
    <w:rsid w:val="005B372B"/>
    <w:rsid w:val="005B5352"/>
    <w:rsid w:val="005B57BC"/>
    <w:rsid w:val="005B5C1C"/>
    <w:rsid w:val="005C23F4"/>
    <w:rsid w:val="005C5402"/>
    <w:rsid w:val="005C5632"/>
    <w:rsid w:val="005C6D18"/>
    <w:rsid w:val="005D138A"/>
    <w:rsid w:val="005D1757"/>
    <w:rsid w:val="005D2D3F"/>
    <w:rsid w:val="005D2E13"/>
    <w:rsid w:val="005D3B3F"/>
    <w:rsid w:val="005D4182"/>
    <w:rsid w:val="005D5659"/>
    <w:rsid w:val="005D7227"/>
    <w:rsid w:val="005D73D9"/>
    <w:rsid w:val="005E0E85"/>
    <w:rsid w:val="005E19CC"/>
    <w:rsid w:val="005E1A1F"/>
    <w:rsid w:val="005E317D"/>
    <w:rsid w:val="005E3F4A"/>
    <w:rsid w:val="005E4B0F"/>
    <w:rsid w:val="005E56A9"/>
    <w:rsid w:val="005E5AA7"/>
    <w:rsid w:val="005E5E57"/>
    <w:rsid w:val="005E6310"/>
    <w:rsid w:val="005E6F2C"/>
    <w:rsid w:val="005F1BE3"/>
    <w:rsid w:val="005F2EC5"/>
    <w:rsid w:val="005F5AFF"/>
    <w:rsid w:val="005F6AE0"/>
    <w:rsid w:val="005F6BD8"/>
    <w:rsid w:val="005F6F02"/>
    <w:rsid w:val="00601EA4"/>
    <w:rsid w:val="0060202B"/>
    <w:rsid w:val="00602FEE"/>
    <w:rsid w:val="00606E3B"/>
    <w:rsid w:val="00610BA3"/>
    <w:rsid w:val="00611316"/>
    <w:rsid w:val="006123B3"/>
    <w:rsid w:val="00612514"/>
    <w:rsid w:val="00613331"/>
    <w:rsid w:val="00613889"/>
    <w:rsid w:val="00615671"/>
    <w:rsid w:val="00616ECF"/>
    <w:rsid w:val="0061717E"/>
    <w:rsid w:val="00617B0F"/>
    <w:rsid w:val="0062075E"/>
    <w:rsid w:val="006219DB"/>
    <w:rsid w:val="006221B4"/>
    <w:rsid w:val="00623479"/>
    <w:rsid w:val="00624E33"/>
    <w:rsid w:val="006251FF"/>
    <w:rsid w:val="00626F43"/>
    <w:rsid w:val="006317BF"/>
    <w:rsid w:val="00631DA2"/>
    <w:rsid w:val="00632026"/>
    <w:rsid w:val="0063277D"/>
    <w:rsid w:val="00633777"/>
    <w:rsid w:val="006430A7"/>
    <w:rsid w:val="00643845"/>
    <w:rsid w:val="00646E3A"/>
    <w:rsid w:val="00647F1D"/>
    <w:rsid w:val="00650895"/>
    <w:rsid w:val="0065111C"/>
    <w:rsid w:val="00651CB8"/>
    <w:rsid w:val="00655997"/>
    <w:rsid w:val="00655E24"/>
    <w:rsid w:val="00656316"/>
    <w:rsid w:val="006568D1"/>
    <w:rsid w:val="006571DB"/>
    <w:rsid w:val="00661A02"/>
    <w:rsid w:val="00662C1E"/>
    <w:rsid w:val="0066486C"/>
    <w:rsid w:val="0066564D"/>
    <w:rsid w:val="0066636F"/>
    <w:rsid w:val="00666D36"/>
    <w:rsid w:val="00671350"/>
    <w:rsid w:val="00671ADC"/>
    <w:rsid w:val="006742BF"/>
    <w:rsid w:val="00674369"/>
    <w:rsid w:val="00674ABE"/>
    <w:rsid w:val="006762E0"/>
    <w:rsid w:val="00680356"/>
    <w:rsid w:val="00680486"/>
    <w:rsid w:val="006808A0"/>
    <w:rsid w:val="00682F4F"/>
    <w:rsid w:val="00683365"/>
    <w:rsid w:val="00683499"/>
    <w:rsid w:val="006843B6"/>
    <w:rsid w:val="006843CB"/>
    <w:rsid w:val="0068530A"/>
    <w:rsid w:val="006855C0"/>
    <w:rsid w:val="00691002"/>
    <w:rsid w:val="00692D0F"/>
    <w:rsid w:val="00694176"/>
    <w:rsid w:val="0069467E"/>
    <w:rsid w:val="00694DFD"/>
    <w:rsid w:val="006A0C35"/>
    <w:rsid w:val="006A5845"/>
    <w:rsid w:val="006B1476"/>
    <w:rsid w:val="006B1DD6"/>
    <w:rsid w:val="006B28BD"/>
    <w:rsid w:val="006B3D4F"/>
    <w:rsid w:val="006B41F7"/>
    <w:rsid w:val="006B7570"/>
    <w:rsid w:val="006C179D"/>
    <w:rsid w:val="006C2549"/>
    <w:rsid w:val="006C300A"/>
    <w:rsid w:val="006C300C"/>
    <w:rsid w:val="006C318F"/>
    <w:rsid w:val="006C6EE3"/>
    <w:rsid w:val="006D1B29"/>
    <w:rsid w:val="006D27C6"/>
    <w:rsid w:val="006D4109"/>
    <w:rsid w:val="006D4763"/>
    <w:rsid w:val="006D4E9F"/>
    <w:rsid w:val="006D60DC"/>
    <w:rsid w:val="006D6FD9"/>
    <w:rsid w:val="006D7425"/>
    <w:rsid w:val="006E000E"/>
    <w:rsid w:val="006E1D10"/>
    <w:rsid w:val="006E29C2"/>
    <w:rsid w:val="006E3AF0"/>
    <w:rsid w:val="006E6B7D"/>
    <w:rsid w:val="006E79F1"/>
    <w:rsid w:val="006F0989"/>
    <w:rsid w:val="006F0DD6"/>
    <w:rsid w:val="006F25C5"/>
    <w:rsid w:val="006F46E1"/>
    <w:rsid w:val="00700711"/>
    <w:rsid w:val="007009DE"/>
    <w:rsid w:val="00703795"/>
    <w:rsid w:val="00707F1D"/>
    <w:rsid w:val="00707F78"/>
    <w:rsid w:val="00714E02"/>
    <w:rsid w:val="00717A18"/>
    <w:rsid w:val="00723F45"/>
    <w:rsid w:val="00725853"/>
    <w:rsid w:val="00730A9F"/>
    <w:rsid w:val="00732B44"/>
    <w:rsid w:val="007335F8"/>
    <w:rsid w:val="0073398E"/>
    <w:rsid w:val="007350F7"/>
    <w:rsid w:val="00745971"/>
    <w:rsid w:val="007502A4"/>
    <w:rsid w:val="007523E2"/>
    <w:rsid w:val="00753BC4"/>
    <w:rsid w:val="0075654B"/>
    <w:rsid w:val="007567EF"/>
    <w:rsid w:val="00760A48"/>
    <w:rsid w:val="00760EEA"/>
    <w:rsid w:val="00764299"/>
    <w:rsid w:val="0076598D"/>
    <w:rsid w:val="007659DC"/>
    <w:rsid w:val="007666D9"/>
    <w:rsid w:val="007712BE"/>
    <w:rsid w:val="00772CF0"/>
    <w:rsid w:val="0077362C"/>
    <w:rsid w:val="00773835"/>
    <w:rsid w:val="00773B3A"/>
    <w:rsid w:val="0077442A"/>
    <w:rsid w:val="00774D0D"/>
    <w:rsid w:val="00776AE8"/>
    <w:rsid w:val="00777246"/>
    <w:rsid w:val="007806B7"/>
    <w:rsid w:val="00782988"/>
    <w:rsid w:val="00784BAE"/>
    <w:rsid w:val="00785CD6"/>
    <w:rsid w:val="007867F9"/>
    <w:rsid w:val="00786956"/>
    <w:rsid w:val="00787857"/>
    <w:rsid w:val="007879A7"/>
    <w:rsid w:val="00791A51"/>
    <w:rsid w:val="007948DA"/>
    <w:rsid w:val="00794F84"/>
    <w:rsid w:val="00795DEE"/>
    <w:rsid w:val="007966AE"/>
    <w:rsid w:val="00796F33"/>
    <w:rsid w:val="00797566"/>
    <w:rsid w:val="007A0E5C"/>
    <w:rsid w:val="007A5836"/>
    <w:rsid w:val="007A597C"/>
    <w:rsid w:val="007B013B"/>
    <w:rsid w:val="007B1786"/>
    <w:rsid w:val="007B46B1"/>
    <w:rsid w:val="007B6356"/>
    <w:rsid w:val="007B74BD"/>
    <w:rsid w:val="007C098E"/>
    <w:rsid w:val="007C1498"/>
    <w:rsid w:val="007C3E94"/>
    <w:rsid w:val="007C56A1"/>
    <w:rsid w:val="007C78D4"/>
    <w:rsid w:val="007D4A01"/>
    <w:rsid w:val="007D4B03"/>
    <w:rsid w:val="007D4BCC"/>
    <w:rsid w:val="007D5195"/>
    <w:rsid w:val="007D5256"/>
    <w:rsid w:val="007E069A"/>
    <w:rsid w:val="007E1AEF"/>
    <w:rsid w:val="007E37D1"/>
    <w:rsid w:val="007E5289"/>
    <w:rsid w:val="007E6ED9"/>
    <w:rsid w:val="007E76DF"/>
    <w:rsid w:val="007F2D91"/>
    <w:rsid w:val="007F4DF0"/>
    <w:rsid w:val="007F5513"/>
    <w:rsid w:val="007F557F"/>
    <w:rsid w:val="007F7B3B"/>
    <w:rsid w:val="00800574"/>
    <w:rsid w:val="008006A4"/>
    <w:rsid w:val="00807BB1"/>
    <w:rsid w:val="00814C09"/>
    <w:rsid w:val="00815BAF"/>
    <w:rsid w:val="00817D5B"/>
    <w:rsid w:val="00821BE1"/>
    <w:rsid w:val="00822AC0"/>
    <w:rsid w:val="00822B5E"/>
    <w:rsid w:val="00832F8A"/>
    <w:rsid w:val="00833628"/>
    <w:rsid w:val="00837476"/>
    <w:rsid w:val="00837963"/>
    <w:rsid w:val="0084284E"/>
    <w:rsid w:val="0084344F"/>
    <w:rsid w:val="00844BEB"/>
    <w:rsid w:val="00845125"/>
    <w:rsid w:val="00852474"/>
    <w:rsid w:val="0085252E"/>
    <w:rsid w:val="00852698"/>
    <w:rsid w:val="00853CBC"/>
    <w:rsid w:val="00863627"/>
    <w:rsid w:val="00865487"/>
    <w:rsid w:val="008659F2"/>
    <w:rsid w:val="00866D83"/>
    <w:rsid w:val="0087122E"/>
    <w:rsid w:val="0087149B"/>
    <w:rsid w:val="008716BF"/>
    <w:rsid w:val="008734D4"/>
    <w:rsid w:val="00877B6F"/>
    <w:rsid w:val="00877DA1"/>
    <w:rsid w:val="0088221B"/>
    <w:rsid w:val="00882B2A"/>
    <w:rsid w:val="0088396F"/>
    <w:rsid w:val="00885488"/>
    <w:rsid w:val="008923C1"/>
    <w:rsid w:val="008926F2"/>
    <w:rsid w:val="008941ED"/>
    <w:rsid w:val="0089477A"/>
    <w:rsid w:val="0089561E"/>
    <w:rsid w:val="00897888"/>
    <w:rsid w:val="008A08F3"/>
    <w:rsid w:val="008A0ADF"/>
    <w:rsid w:val="008A0C0B"/>
    <w:rsid w:val="008A0E24"/>
    <w:rsid w:val="008A2DB2"/>
    <w:rsid w:val="008A3C8F"/>
    <w:rsid w:val="008A51E1"/>
    <w:rsid w:val="008A5599"/>
    <w:rsid w:val="008B03EE"/>
    <w:rsid w:val="008B0591"/>
    <w:rsid w:val="008B179E"/>
    <w:rsid w:val="008B308F"/>
    <w:rsid w:val="008B33CF"/>
    <w:rsid w:val="008B41F4"/>
    <w:rsid w:val="008B51E2"/>
    <w:rsid w:val="008B6B2A"/>
    <w:rsid w:val="008C1E76"/>
    <w:rsid w:val="008D1EA1"/>
    <w:rsid w:val="008D23D7"/>
    <w:rsid w:val="008D2C56"/>
    <w:rsid w:val="008D6AEF"/>
    <w:rsid w:val="008D7453"/>
    <w:rsid w:val="008D7D7D"/>
    <w:rsid w:val="008D7DB8"/>
    <w:rsid w:val="008E01A2"/>
    <w:rsid w:val="008E09FC"/>
    <w:rsid w:val="008E40A1"/>
    <w:rsid w:val="008E5468"/>
    <w:rsid w:val="008F07A1"/>
    <w:rsid w:val="008F0E51"/>
    <w:rsid w:val="008F2691"/>
    <w:rsid w:val="008F3086"/>
    <w:rsid w:val="008F4471"/>
    <w:rsid w:val="008F4708"/>
    <w:rsid w:val="008F5EFF"/>
    <w:rsid w:val="008F6268"/>
    <w:rsid w:val="008F6DDC"/>
    <w:rsid w:val="00900667"/>
    <w:rsid w:val="00901ECF"/>
    <w:rsid w:val="00903B19"/>
    <w:rsid w:val="00914712"/>
    <w:rsid w:val="00914A64"/>
    <w:rsid w:val="00916D0E"/>
    <w:rsid w:val="0091780F"/>
    <w:rsid w:val="009219BC"/>
    <w:rsid w:val="00922B59"/>
    <w:rsid w:val="0092309F"/>
    <w:rsid w:val="009232C6"/>
    <w:rsid w:val="00930507"/>
    <w:rsid w:val="009312A3"/>
    <w:rsid w:val="0093274C"/>
    <w:rsid w:val="0093357D"/>
    <w:rsid w:val="00934B24"/>
    <w:rsid w:val="00937D2B"/>
    <w:rsid w:val="00940045"/>
    <w:rsid w:val="00943A4C"/>
    <w:rsid w:val="009448E2"/>
    <w:rsid w:val="00945704"/>
    <w:rsid w:val="0094580C"/>
    <w:rsid w:val="009458F9"/>
    <w:rsid w:val="009471C7"/>
    <w:rsid w:val="009472A1"/>
    <w:rsid w:val="00947C23"/>
    <w:rsid w:val="00947E8C"/>
    <w:rsid w:val="00950E7B"/>
    <w:rsid w:val="00951433"/>
    <w:rsid w:val="00952F3C"/>
    <w:rsid w:val="0095300B"/>
    <w:rsid w:val="00953D96"/>
    <w:rsid w:val="009544DD"/>
    <w:rsid w:val="00954939"/>
    <w:rsid w:val="00954CC2"/>
    <w:rsid w:val="00956A9D"/>
    <w:rsid w:val="00956B05"/>
    <w:rsid w:val="009607E9"/>
    <w:rsid w:val="00960F9A"/>
    <w:rsid w:val="00962314"/>
    <w:rsid w:val="00962F6E"/>
    <w:rsid w:val="00964826"/>
    <w:rsid w:val="00964A13"/>
    <w:rsid w:val="009653D1"/>
    <w:rsid w:val="009663FF"/>
    <w:rsid w:val="00967BAF"/>
    <w:rsid w:val="009704FF"/>
    <w:rsid w:val="0097149C"/>
    <w:rsid w:val="00971E41"/>
    <w:rsid w:val="0097281F"/>
    <w:rsid w:val="00972E9C"/>
    <w:rsid w:val="00972FB8"/>
    <w:rsid w:val="00974FED"/>
    <w:rsid w:val="00975BDD"/>
    <w:rsid w:val="00977FF2"/>
    <w:rsid w:val="00984C29"/>
    <w:rsid w:val="00984C6A"/>
    <w:rsid w:val="00986CB8"/>
    <w:rsid w:val="00990E57"/>
    <w:rsid w:val="00992B7F"/>
    <w:rsid w:val="00992C45"/>
    <w:rsid w:val="00992C6A"/>
    <w:rsid w:val="00994447"/>
    <w:rsid w:val="00994580"/>
    <w:rsid w:val="009957C8"/>
    <w:rsid w:val="00997A3D"/>
    <w:rsid w:val="00997B49"/>
    <w:rsid w:val="009A02D6"/>
    <w:rsid w:val="009A11D3"/>
    <w:rsid w:val="009A4E83"/>
    <w:rsid w:val="009A50F3"/>
    <w:rsid w:val="009A6C97"/>
    <w:rsid w:val="009B16EE"/>
    <w:rsid w:val="009B2003"/>
    <w:rsid w:val="009B248E"/>
    <w:rsid w:val="009B62D6"/>
    <w:rsid w:val="009B7A11"/>
    <w:rsid w:val="009C1019"/>
    <w:rsid w:val="009C26F1"/>
    <w:rsid w:val="009C3343"/>
    <w:rsid w:val="009C34E6"/>
    <w:rsid w:val="009D215B"/>
    <w:rsid w:val="009D3C06"/>
    <w:rsid w:val="009D4A74"/>
    <w:rsid w:val="009D4E59"/>
    <w:rsid w:val="009D52A6"/>
    <w:rsid w:val="009E002B"/>
    <w:rsid w:val="009E24ED"/>
    <w:rsid w:val="009E616C"/>
    <w:rsid w:val="009E79D1"/>
    <w:rsid w:val="009E7A9B"/>
    <w:rsid w:val="009F1905"/>
    <w:rsid w:val="009F37D3"/>
    <w:rsid w:val="009F4473"/>
    <w:rsid w:val="009F449E"/>
    <w:rsid w:val="009F5719"/>
    <w:rsid w:val="00A0531A"/>
    <w:rsid w:val="00A05707"/>
    <w:rsid w:val="00A05EB0"/>
    <w:rsid w:val="00A0683A"/>
    <w:rsid w:val="00A06E98"/>
    <w:rsid w:val="00A077E9"/>
    <w:rsid w:val="00A145D0"/>
    <w:rsid w:val="00A223BC"/>
    <w:rsid w:val="00A22BED"/>
    <w:rsid w:val="00A24B3D"/>
    <w:rsid w:val="00A259A2"/>
    <w:rsid w:val="00A26C8C"/>
    <w:rsid w:val="00A26FA1"/>
    <w:rsid w:val="00A3023A"/>
    <w:rsid w:val="00A3646D"/>
    <w:rsid w:val="00A37CE6"/>
    <w:rsid w:val="00A401B4"/>
    <w:rsid w:val="00A406C5"/>
    <w:rsid w:val="00A41D5D"/>
    <w:rsid w:val="00A4207F"/>
    <w:rsid w:val="00A42099"/>
    <w:rsid w:val="00A50B11"/>
    <w:rsid w:val="00A51284"/>
    <w:rsid w:val="00A513EA"/>
    <w:rsid w:val="00A52D90"/>
    <w:rsid w:val="00A53CFF"/>
    <w:rsid w:val="00A54686"/>
    <w:rsid w:val="00A6065B"/>
    <w:rsid w:val="00A618DD"/>
    <w:rsid w:val="00A626E2"/>
    <w:rsid w:val="00A62B6D"/>
    <w:rsid w:val="00A637DB"/>
    <w:rsid w:val="00A640A0"/>
    <w:rsid w:val="00A6506C"/>
    <w:rsid w:val="00A66550"/>
    <w:rsid w:val="00A671A2"/>
    <w:rsid w:val="00A70E75"/>
    <w:rsid w:val="00A73999"/>
    <w:rsid w:val="00A747A7"/>
    <w:rsid w:val="00A7710D"/>
    <w:rsid w:val="00A77974"/>
    <w:rsid w:val="00A83330"/>
    <w:rsid w:val="00A83669"/>
    <w:rsid w:val="00A85FA5"/>
    <w:rsid w:val="00A87D43"/>
    <w:rsid w:val="00A909BF"/>
    <w:rsid w:val="00A90DF8"/>
    <w:rsid w:val="00A9212B"/>
    <w:rsid w:val="00A93FEC"/>
    <w:rsid w:val="00A9680B"/>
    <w:rsid w:val="00A971A5"/>
    <w:rsid w:val="00AA1638"/>
    <w:rsid w:val="00AA36C3"/>
    <w:rsid w:val="00AA3D16"/>
    <w:rsid w:val="00AA52DE"/>
    <w:rsid w:val="00AA544F"/>
    <w:rsid w:val="00AA54A2"/>
    <w:rsid w:val="00AA7964"/>
    <w:rsid w:val="00AA7E01"/>
    <w:rsid w:val="00AB01A7"/>
    <w:rsid w:val="00AB0C17"/>
    <w:rsid w:val="00AB57F9"/>
    <w:rsid w:val="00AC0978"/>
    <w:rsid w:val="00AC0A25"/>
    <w:rsid w:val="00AC10ED"/>
    <w:rsid w:val="00AC1917"/>
    <w:rsid w:val="00AC233E"/>
    <w:rsid w:val="00AC2DC4"/>
    <w:rsid w:val="00AC391E"/>
    <w:rsid w:val="00AC4B57"/>
    <w:rsid w:val="00AD125E"/>
    <w:rsid w:val="00AD36E5"/>
    <w:rsid w:val="00AD48CA"/>
    <w:rsid w:val="00AD547F"/>
    <w:rsid w:val="00AE0111"/>
    <w:rsid w:val="00AE136F"/>
    <w:rsid w:val="00AE1C94"/>
    <w:rsid w:val="00AE37A4"/>
    <w:rsid w:val="00AE68D9"/>
    <w:rsid w:val="00AE76C9"/>
    <w:rsid w:val="00AF067C"/>
    <w:rsid w:val="00AF093D"/>
    <w:rsid w:val="00AF1C3B"/>
    <w:rsid w:val="00AF31E6"/>
    <w:rsid w:val="00AF574B"/>
    <w:rsid w:val="00AF7C52"/>
    <w:rsid w:val="00B009DC"/>
    <w:rsid w:val="00B01540"/>
    <w:rsid w:val="00B04AEE"/>
    <w:rsid w:val="00B04C4C"/>
    <w:rsid w:val="00B050B2"/>
    <w:rsid w:val="00B06D13"/>
    <w:rsid w:val="00B102E5"/>
    <w:rsid w:val="00B114FA"/>
    <w:rsid w:val="00B1247E"/>
    <w:rsid w:val="00B12DF9"/>
    <w:rsid w:val="00B13D5F"/>
    <w:rsid w:val="00B14AB9"/>
    <w:rsid w:val="00B15640"/>
    <w:rsid w:val="00B15B3F"/>
    <w:rsid w:val="00B170EE"/>
    <w:rsid w:val="00B172E0"/>
    <w:rsid w:val="00B25E85"/>
    <w:rsid w:val="00B263E2"/>
    <w:rsid w:val="00B30039"/>
    <w:rsid w:val="00B30110"/>
    <w:rsid w:val="00B306F4"/>
    <w:rsid w:val="00B30CDC"/>
    <w:rsid w:val="00B3143F"/>
    <w:rsid w:val="00B3218C"/>
    <w:rsid w:val="00B328A0"/>
    <w:rsid w:val="00B328EF"/>
    <w:rsid w:val="00B341C0"/>
    <w:rsid w:val="00B34601"/>
    <w:rsid w:val="00B35B8D"/>
    <w:rsid w:val="00B378D8"/>
    <w:rsid w:val="00B402FD"/>
    <w:rsid w:val="00B40A12"/>
    <w:rsid w:val="00B4141C"/>
    <w:rsid w:val="00B4332F"/>
    <w:rsid w:val="00B4373A"/>
    <w:rsid w:val="00B479D3"/>
    <w:rsid w:val="00B47E9E"/>
    <w:rsid w:val="00B51D1C"/>
    <w:rsid w:val="00B54996"/>
    <w:rsid w:val="00B54AC6"/>
    <w:rsid w:val="00B56A6A"/>
    <w:rsid w:val="00B6113F"/>
    <w:rsid w:val="00B61831"/>
    <w:rsid w:val="00B6403E"/>
    <w:rsid w:val="00B648A3"/>
    <w:rsid w:val="00B64C88"/>
    <w:rsid w:val="00B665F8"/>
    <w:rsid w:val="00B673B0"/>
    <w:rsid w:val="00B67E2B"/>
    <w:rsid w:val="00B7486D"/>
    <w:rsid w:val="00B759BD"/>
    <w:rsid w:val="00B76145"/>
    <w:rsid w:val="00B828FE"/>
    <w:rsid w:val="00B8410A"/>
    <w:rsid w:val="00B84CD7"/>
    <w:rsid w:val="00B84F12"/>
    <w:rsid w:val="00B858F1"/>
    <w:rsid w:val="00B86696"/>
    <w:rsid w:val="00B90844"/>
    <w:rsid w:val="00B92238"/>
    <w:rsid w:val="00B94787"/>
    <w:rsid w:val="00B96387"/>
    <w:rsid w:val="00B963DC"/>
    <w:rsid w:val="00B96D78"/>
    <w:rsid w:val="00BA0887"/>
    <w:rsid w:val="00BA27B2"/>
    <w:rsid w:val="00BA2BD4"/>
    <w:rsid w:val="00BA3888"/>
    <w:rsid w:val="00BA42F4"/>
    <w:rsid w:val="00BA73D4"/>
    <w:rsid w:val="00BB0B63"/>
    <w:rsid w:val="00BB1320"/>
    <w:rsid w:val="00BB1D7D"/>
    <w:rsid w:val="00BB25AC"/>
    <w:rsid w:val="00BB446F"/>
    <w:rsid w:val="00BB55B2"/>
    <w:rsid w:val="00BB6FF2"/>
    <w:rsid w:val="00BC0B44"/>
    <w:rsid w:val="00BC1B10"/>
    <w:rsid w:val="00BC375B"/>
    <w:rsid w:val="00BC62A3"/>
    <w:rsid w:val="00BC6DA0"/>
    <w:rsid w:val="00BD10EE"/>
    <w:rsid w:val="00BD1AE6"/>
    <w:rsid w:val="00BD1B82"/>
    <w:rsid w:val="00BD2F46"/>
    <w:rsid w:val="00BD7CB1"/>
    <w:rsid w:val="00BD7D92"/>
    <w:rsid w:val="00BE0B45"/>
    <w:rsid w:val="00BE0D36"/>
    <w:rsid w:val="00BE0E72"/>
    <w:rsid w:val="00BE12FC"/>
    <w:rsid w:val="00BE142F"/>
    <w:rsid w:val="00BE1CC3"/>
    <w:rsid w:val="00BE4099"/>
    <w:rsid w:val="00BE41AB"/>
    <w:rsid w:val="00BF13FC"/>
    <w:rsid w:val="00BF508F"/>
    <w:rsid w:val="00BF7147"/>
    <w:rsid w:val="00BF7B71"/>
    <w:rsid w:val="00C002E3"/>
    <w:rsid w:val="00C06C65"/>
    <w:rsid w:val="00C07016"/>
    <w:rsid w:val="00C11556"/>
    <w:rsid w:val="00C127C4"/>
    <w:rsid w:val="00C16BE6"/>
    <w:rsid w:val="00C2050F"/>
    <w:rsid w:val="00C20A2C"/>
    <w:rsid w:val="00C210A1"/>
    <w:rsid w:val="00C21D87"/>
    <w:rsid w:val="00C25D7C"/>
    <w:rsid w:val="00C25DB6"/>
    <w:rsid w:val="00C27E7A"/>
    <w:rsid w:val="00C306F6"/>
    <w:rsid w:val="00C32558"/>
    <w:rsid w:val="00C347F0"/>
    <w:rsid w:val="00C34AD6"/>
    <w:rsid w:val="00C3750E"/>
    <w:rsid w:val="00C414AC"/>
    <w:rsid w:val="00C425DB"/>
    <w:rsid w:val="00C43114"/>
    <w:rsid w:val="00C44857"/>
    <w:rsid w:val="00C46463"/>
    <w:rsid w:val="00C5083D"/>
    <w:rsid w:val="00C53702"/>
    <w:rsid w:val="00C56B82"/>
    <w:rsid w:val="00C57CEB"/>
    <w:rsid w:val="00C615F3"/>
    <w:rsid w:val="00C61922"/>
    <w:rsid w:val="00C61D57"/>
    <w:rsid w:val="00C620A4"/>
    <w:rsid w:val="00C62BE5"/>
    <w:rsid w:val="00C63B0D"/>
    <w:rsid w:val="00C640B1"/>
    <w:rsid w:val="00C64420"/>
    <w:rsid w:val="00C65BF3"/>
    <w:rsid w:val="00C67583"/>
    <w:rsid w:val="00C67BEA"/>
    <w:rsid w:val="00C70D72"/>
    <w:rsid w:val="00C719E1"/>
    <w:rsid w:val="00C71CEF"/>
    <w:rsid w:val="00C73249"/>
    <w:rsid w:val="00C77674"/>
    <w:rsid w:val="00C831C1"/>
    <w:rsid w:val="00C831FF"/>
    <w:rsid w:val="00C846B6"/>
    <w:rsid w:val="00C84BA7"/>
    <w:rsid w:val="00C853D2"/>
    <w:rsid w:val="00C8562A"/>
    <w:rsid w:val="00C86B27"/>
    <w:rsid w:val="00C87791"/>
    <w:rsid w:val="00C87CAD"/>
    <w:rsid w:val="00C90EE2"/>
    <w:rsid w:val="00C91EF4"/>
    <w:rsid w:val="00C928F4"/>
    <w:rsid w:val="00C9477E"/>
    <w:rsid w:val="00C97000"/>
    <w:rsid w:val="00C973CA"/>
    <w:rsid w:val="00CA1322"/>
    <w:rsid w:val="00CA2C89"/>
    <w:rsid w:val="00CA34B3"/>
    <w:rsid w:val="00CA3E82"/>
    <w:rsid w:val="00CA5422"/>
    <w:rsid w:val="00CA5D81"/>
    <w:rsid w:val="00CA60B8"/>
    <w:rsid w:val="00CA6DF5"/>
    <w:rsid w:val="00CA7658"/>
    <w:rsid w:val="00CB0E34"/>
    <w:rsid w:val="00CB5055"/>
    <w:rsid w:val="00CB7BF3"/>
    <w:rsid w:val="00CC03A6"/>
    <w:rsid w:val="00CC046E"/>
    <w:rsid w:val="00CC0C8E"/>
    <w:rsid w:val="00CC47A2"/>
    <w:rsid w:val="00CC4A9B"/>
    <w:rsid w:val="00CC5CFA"/>
    <w:rsid w:val="00CD00CC"/>
    <w:rsid w:val="00CD18BB"/>
    <w:rsid w:val="00CD1A76"/>
    <w:rsid w:val="00CD1A95"/>
    <w:rsid w:val="00CD2E89"/>
    <w:rsid w:val="00CD37EF"/>
    <w:rsid w:val="00CD55DA"/>
    <w:rsid w:val="00CD574D"/>
    <w:rsid w:val="00CD70C4"/>
    <w:rsid w:val="00CE0985"/>
    <w:rsid w:val="00CE16E9"/>
    <w:rsid w:val="00CE4A38"/>
    <w:rsid w:val="00CE4C5D"/>
    <w:rsid w:val="00CE5CAD"/>
    <w:rsid w:val="00CE5CBF"/>
    <w:rsid w:val="00CE7D72"/>
    <w:rsid w:val="00CF4B03"/>
    <w:rsid w:val="00CF5167"/>
    <w:rsid w:val="00CF6263"/>
    <w:rsid w:val="00CF7343"/>
    <w:rsid w:val="00D01866"/>
    <w:rsid w:val="00D01B72"/>
    <w:rsid w:val="00D01D7F"/>
    <w:rsid w:val="00D05034"/>
    <w:rsid w:val="00D072D1"/>
    <w:rsid w:val="00D13864"/>
    <w:rsid w:val="00D160F0"/>
    <w:rsid w:val="00D16233"/>
    <w:rsid w:val="00D17AB9"/>
    <w:rsid w:val="00D22CAD"/>
    <w:rsid w:val="00D2552C"/>
    <w:rsid w:val="00D265BE"/>
    <w:rsid w:val="00D26F3B"/>
    <w:rsid w:val="00D31CFF"/>
    <w:rsid w:val="00D34DE4"/>
    <w:rsid w:val="00D36A41"/>
    <w:rsid w:val="00D36E32"/>
    <w:rsid w:val="00D36FDC"/>
    <w:rsid w:val="00D42774"/>
    <w:rsid w:val="00D42822"/>
    <w:rsid w:val="00D46D01"/>
    <w:rsid w:val="00D46FB4"/>
    <w:rsid w:val="00D4728C"/>
    <w:rsid w:val="00D47A4D"/>
    <w:rsid w:val="00D50D25"/>
    <w:rsid w:val="00D51BBC"/>
    <w:rsid w:val="00D53311"/>
    <w:rsid w:val="00D5442B"/>
    <w:rsid w:val="00D54F68"/>
    <w:rsid w:val="00D56230"/>
    <w:rsid w:val="00D564C7"/>
    <w:rsid w:val="00D564DF"/>
    <w:rsid w:val="00D57E47"/>
    <w:rsid w:val="00D60372"/>
    <w:rsid w:val="00D60904"/>
    <w:rsid w:val="00D62A4C"/>
    <w:rsid w:val="00D63212"/>
    <w:rsid w:val="00D634EC"/>
    <w:rsid w:val="00D661C4"/>
    <w:rsid w:val="00D663BA"/>
    <w:rsid w:val="00D66E05"/>
    <w:rsid w:val="00D678CC"/>
    <w:rsid w:val="00D711A9"/>
    <w:rsid w:val="00D71F87"/>
    <w:rsid w:val="00D7583F"/>
    <w:rsid w:val="00D77071"/>
    <w:rsid w:val="00D803B6"/>
    <w:rsid w:val="00D8182B"/>
    <w:rsid w:val="00D819C5"/>
    <w:rsid w:val="00D83EA1"/>
    <w:rsid w:val="00D858FB"/>
    <w:rsid w:val="00D90BF2"/>
    <w:rsid w:val="00D90C6D"/>
    <w:rsid w:val="00D911FA"/>
    <w:rsid w:val="00D921F8"/>
    <w:rsid w:val="00D953E7"/>
    <w:rsid w:val="00D9612E"/>
    <w:rsid w:val="00D97195"/>
    <w:rsid w:val="00DA55DC"/>
    <w:rsid w:val="00DA6B8C"/>
    <w:rsid w:val="00DB1BE6"/>
    <w:rsid w:val="00DB201C"/>
    <w:rsid w:val="00DB2D67"/>
    <w:rsid w:val="00DB4FDC"/>
    <w:rsid w:val="00DB5740"/>
    <w:rsid w:val="00DB587C"/>
    <w:rsid w:val="00DB7A25"/>
    <w:rsid w:val="00DC04C1"/>
    <w:rsid w:val="00DC1661"/>
    <w:rsid w:val="00DC23CC"/>
    <w:rsid w:val="00DC3ADE"/>
    <w:rsid w:val="00DC4469"/>
    <w:rsid w:val="00DC6676"/>
    <w:rsid w:val="00DD0571"/>
    <w:rsid w:val="00DD0F1D"/>
    <w:rsid w:val="00DD2C62"/>
    <w:rsid w:val="00DD3FE3"/>
    <w:rsid w:val="00DD5E84"/>
    <w:rsid w:val="00DD5EAC"/>
    <w:rsid w:val="00DD7810"/>
    <w:rsid w:val="00DE1C76"/>
    <w:rsid w:val="00DE39F4"/>
    <w:rsid w:val="00DE5AF5"/>
    <w:rsid w:val="00DE72E3"/>
    <w:rsid w:val="00DE7D15"/>
    <w:rsid w:val="00DE7E1B"/>
    <w:rsid w:val="00DF4ECB"/>
    <w:rsid w:val="00DF56CC"/>
    <w:rsid w:val="00DF7E4D"/>
    <w:rsid w:val="00E00FF0"/>
    <w:rsid w:val="00E0389D"/>
    <w:rsid w:val="00E03CA5"/>
    <w:rsid w:val="00E04653"/>
    <w:rsid w:val="00E047EA"/>
    <w:rsid w:val="00E04C72"/>
    <w:rsid w:val="00E072D6"/>
    <w:rsid w:val="00E07B41"/>
    <w:rsid w:val="00E14767"/>
    <w:rsid w:val="00E16DFC"/>
    <w:rsid w:val="00E16F8A"/>
    <w:rsid w:val="00E172F8"/>
    <w:rsid w:val="00E2130F"/>
    <w:rsid w:val="00E22268"/>
    <w:rsid w:val="00E22993"/>
    <w:rsid w:val="00E22AC4"/>
    <w:rsid w:val="00E2662F"/>
    <w:rsid w:val="00E2779B"/>
    <w:rsid w:val="00E27B3D"/>
    <w:rsid w:val="00E310B7"/>
    <w:rsid w:val="00E312C9"/>
    <w:rsid w:val="00E32F0A"/>
    <w:rsid w:val="00E33ACA"/>
    <w:rsid w:val="00E36CFA"/>
    <w:rsid w:val="00E4067D"/>
    <w:rsid w:val="00E42B3C"/>
    <w:rsid w:val="00E528A2"/>
    <w:rsid w:val="00E53439"/>
    <w:rsid w:val="00E5492D"/>
    <w:rsid w:val="00E553A4"/>
    <w:rsid w:val="00E557D4"/>
    <w:rsid w:val="00E55E51"/>
    <w:rsid w:val="00E60361"/>
    <w:rsid w:val="00E61761"/>
    <w:rsid w:val="00E61904"/>
    <w:rsid w:val="00E62519"/>
    <w:rsid w:val="00E63F49"/>
    <w:rsid w:val="00E645D8"/>
    <w:rsid w:val="00E64F86"/>
    <w:rsid w:val="00E70EA3"/>
    <w:rsid w:val="00E71F28"/>
    <w:rsid w:val="00E729A6"/>
    <w:rsid w:val="00E72BAE"/>
    <w:rsid w:val="00E72F5C"/>
    <w:rsid w:val="00E73B5D"/>
    <w:rsid w:val="00E75CD2"/>
    <w:rsid w:val="00E7676F"/>
    <w:rsid w:val="00E76B72"/>
    <w:rsid w:val="00E85AE9"/>
    <w:rsid w:val="00E868AF"/>
    <w:rsid w:val="00E86AA1"/>
    <w:rsid w:val="00E966CE"/>
    <w:rsid w:val="00E96AA5"/>
    <w:rsid w:val="00E96F03"/>
    <w:rsid w:val="00EA1EDB"/>
    <w:rsid w:val="00EA22FF"/>
    <w:rsid w:val="00EA2ADC"/>
    <w:rsid w:val="00EA3392"/>
    <w:rsid w:val="00EA4C0F"/>
    <w:rsid w:val="00EA4CD6"/>
    <w:rsid w:val="00EA5566"/>
    <w:rsid w:val="00EB080D"/>
    <w:rsid w:val="00EB09DA"/>
    <w:rsid w:val="00EB0AE4"/>
    <w:rsid w:val="00EB141F"/>
    <w:rsid w:val="00EB4C7E"/>
    <w:rsid w:val="00EB5363"/>
    <w:rsid w:val="00EB7741"/>
    <w:rsid w:val="00EC077B"/>
    <w:rsid w:val="00EC2057"/>
    <w:rsid w:val="00EC55C7"/>
    <w:rsid w:val="00EC56A9"/>
    <w:rsid w:val="00EC6E05"/>
    <w:rsid w:val="00ED3189"/>
    <w:rsid w:val="00ED3DB8"/>
    <w:rsid w:val="00ED45FD"/>
    <w:rsid w:val="00ED750D"/>
    <w:rsid w:val="00EE0BB1"/>
    <w:rsid w:val="00EE1FCC"/>
    <w:rsid w:val="00EE26A6"/>
    <w:rsid w:val="00EE2C13"/>
    <w:rsid w:val="00EE2D40"/>
    <w:rsid w:val="00EE49DE"/>
    <w:rsid w:val="00EE4E61"/>
    <w:rsid w:val="00EE575C"/>
    <w:rsid w:val="00EF08EE"/>
    <w:rsid w:val="00EF0A7E"/>
    <w:rsid w:val="00EF34DA"/>
    <w:rsid w:val="00EF4462"/>
    <w:rsid w:val="00EF4D6E"/>
    <w:rsid w:val="00EF79A6"/>
    <w:rsid w:val="00F0199A"/>
    <w:rsid w:val="00F020FE"/>
    <w:rsid w:val="00F0354C"/>
    <w:rsid w:val="00F05A94"/>
    <w:rsid w:val="00F07C0F"/>
    <w:rsid w:val="00F10D60"/>
    <w:rsid w:val="00F11337"/>
    <w:rsid w:val="00F11E8D"/>
    <w:rsid w:val="00F162A2"/>
    <w:rsid w:val="00F171E7"/>
    <w:rsid w:val="00F177F2"/>
    <w:rsid w:val="00F17801"/>
    <w:rsid w:val="00F17C80"/>
    <w:rsid w:val="00F204D4"/>
    <w:rsid w:val="00F2129C"/>
    <w:rsid w:val="00F21EC4"/>
    <w:rsid w:val="00F245AA"/>
    <w:rsid w:val="00F2518E"/>
    <w:rsid w:val="00F30263"/>
    <w:rsid w:val="00F327C1"/>
    <w:rsid w:val="00F32B92"/>
    <w:rsid w:val="00F337B2"/>
    <w:rsid w:val="00F33ED0"/>
    <w:rsid w:val="00F34EA1"/>
    <w:rsid w:val="00F424F9"/>
    <w:rsid w:val="00F436CD"/>
    <w:rsid w:val="00F43873"/>
    <w:rsid w:val="00F43E54"/>
    <w:rsid w:val="00F44468"/>
    <w:rsid w:val="00F44930"/>
    <w:rsid w:val="00F45EDC"/>
    <w:rsid w:val="00F4626A"/>
    <w:rsid w:val="00F464FD"/>
    <w:rsid w:val="00F4694F"/>
    <w:rsid w:val="00F46DF2"/>
    <w:rsid w:val="00F531C4"/>
    <w:rsid w:val="00F55CD4"/>
    <w:rsid w:val="00F57C7D"/>
    <w:rsid w:val="00F64137"/>
    <w:rsid w:val="00F641B1"/>
    <w:rsid w:val="00F64B9E"/>
    <w:rsid w:val="00F64F84"/>
    <w:rsid w:val="00F6556E"/>
    <w:rsid w:val="00F662E9"/>
    <w:rsid w:val="00F66542"/>
    <w:rsid w:val="00F66EB6"/>
    <w:rsid w:val="00F67041"/>
    <w:rsid w:val="00F707BE"/>
    <w:rsid w:val="00F70A4A"/>
    <w:rsid w:val="00F70C90"/>
    <w:rsid w:val="00F72277"/>
    <w:rsid w:val="00F72B90"/>
    <w:rsid w:val="00F733C0"/>
    <w:rsid w:val="00F733CB"/>
    <w:rsid w:val="00F733D1"/>
    <w:rsid w:val="00F7736A"/>
    <w:rsid w:val="00F8199C"/>
    <w:rsid w:val="00F81A05"/>
    <w:rsid w:val="00F8660A"/>
    <w:rsid w:val="00F912F0"/>
    <w:rsid w:val="00F9248E"/>
    <w:rsid w:val="00F95B04"/>
    <w:rsid w:val="00FA1269"/>
    <w:rsid w:val="00FA160C"/>
    <w:rsid w:val="00FA350D"/>
    <w:rsid w:val="00FA36A2"/>
    <w:rsid w:val="00FA40A3"/>
    <w:rsid w:val="00FA60B5"/>
    <w:rsid w:val="00FB2F2D"/>
    <w:rsid w:val="00FB4489"/>
    <w:rsid w:val="00FB6C9E"/>
    <w:rsid w:val="00FB7F8B"/>
    <w:rsid w:val="00FC17C9"/>
    <w:rsid w:val="00FC7009"/>
    <w:rsid w:val="00FC7373"/>
    <w:rsid w:val="00FC7649"/>
    <w:rsid w:val="00FD3473"/>
    <w:rsid w:val="00FD3DED"/>
    <w:rsid w:val="00FD40F9"/>
    <w:rsid w:val="00FD4A65"/>
    <w:rsid w:val="00FD55A5"/>
    <w:rsid w:val="00FD5DDE"/>
    <w:rsid w:val="00FD675F"/>
    <w:rsid w:val="00FE1279"/>
    <w:rsid w:val="00FE2BEC"/>
    <w:rsid w:val="00FE45DB"/>
    <w:rsid w:val="00FE680E"/>
    <w:rsid w:val="00FE726E"/>
    <w:rsid w:val="00FF016C"/>
    <w:rsid w:val="00FF0270"/>
    <w:rsid w:val="00FF1C80"/>
    <w:rsid w:val="00FF357C"/>
    <w:rsid w:val="00FF3C9C"/>
    <w:rsid w:val="00FF52CA"/>
    <w:rsid w:val="00FF57B9"/>
    <w:rsid w:val="00FF59D2"/>
    <w:rsid w:val="00FF6F46"/>
    <w:rsid w:val="00FF6F8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EF07D"/>
  <w15:chartTrackingRefBased/>
  <w15:docId w15:val="{DE75C37D-7F6C-4E32-956F-3FBE28E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550BB"/>
  </w:style>
  <w:style w:type="paragraph" w:styleId="Otsikko1">
    <w:name w:val="heading 1"/>
    <w:basedOn w:val="Normaali"/>
    <w:next w:val="Normaali"/>
    <w:qFormat/>
    <w:rsid w:val="00E645D8"/>
    <w:pPr>
      <w:keepNext/>
      <w:tabs>
        <w:tab w:val="left" w:pos="567"/>
      </w:tabs>
      <w:spacing w:after="240"/>
      <w:outlineLvl w:val="0"/>
    </w:pPr>
    <w:rPr>
      <w:rFonts w:cs="Arial"/>
      <w:b/>
      <w:bCs/>
      <w:kern w:val="32"/>
      <w:sz w:val="28"/>
      <w:szCs w:val="32"/>
      <w:lang w:eastAsia="en-US"/>
    </w:rPr>
  </w:style>
  <w:style w:type="paragraph" w:styleId="Otsikko2">
    <w:name w:val="heading 2"/>
    <w:basedOn w:val="Normaali"/>
    <w:next w:val="Normaali"/>
    <w:qFormat/>
    <w:rsid w:val="00E645D8"/>
    <w:pPr>
      <w:keepNext/>
      <w:tabs>
        <w:tab w:val="left" w:pos="567"/>
      </w:tabs>
      <w:spacing w:before="240"/>
      <w:outlineLvl w:val="1"/>
    </w:pPr>
    <w:rPr>
      <w:rFonts w:cs="Arial"/>
      <w:b/>
      <w:bCs/>
      <w:kern w:val="32"/>
      <w:sz w:val="28"/>
      <w:szCs w:val="32"/>
      <w:lang w:eastAsia="en-US"/>
    </w:rPr>
  </w:style>
  <w:style w:type="paragraph" w:styleId="Otsikko3">
    <w:name w:val="heading 3"/>
    <w:basedOn w:val="Normaali"/>
    <w:next w:val="Normaali"/>
    <w:qFormat/>
    <w:rsid w:val="00E645D8"/>
    <w:pPr>
      <w:keepNext/>
      <w:tabs>
        <w:tab w:val="left" w:pos="567"/>
      </w:tabs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87CA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7CA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D55DA"/>
  </w:style>
  <w:style w:type="paragraph" w:styleId="Leipteksti">
    <w:name w:val="Body Text"/>
    <w:basedOn w:val="Normaali"/>
    <w:link w:val="LeiptekstiChar"/>
    <w:rsid w:val="005550BB"/>
    <w:rPr>
      <w:sz w:val="24"/>
    </w:rPr>
  </w:style>
  <w:style w:type="table" w:styleId="TaulukkoRuudukko">
    <w:name w:val="Table Grid"/>
    <w:basedOn w:val="Normaalitaulukko"/>
    <w:rsid w:val="0055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125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aliWeb">
    <w:name w:val="Normaali (Web)"/>
    <w:basedOn w:val="Normaali"/>
    <w:uiPriority w:val="99"/>
    <w:unhideWhenUsed/>
    <w:rsid w:val="00612514"/>
    <w:pPr>
      <w:spacing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4F20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tsbold1">
    <w:name w:val="text_otsbold1"/>
    <w:rsid w:val="00B64C88"/>
    <w:rPr>
      <w:rFonts w:ascii="Arial" w:hAnsi="Arial" w:cs="Arial" w:hint="default"/>
      <w:b/>
      <w:bCs/>
      <w:color w:val="1E92CD"/>
      <w:sz w:val="21"/>
      <w:szCs w:val="21"/>
    </w:rPr>
  </w:style>
  <w:style w:type="character" w:styleId="Hyperlinkki">
    <w:name w:val="Hyperlink"/>
    <w:rsid w:val="00B64C88"/>
    <w:rPr>
      <w:color w:val="0000FF"/>
      <w:u w:val="single"/>
    </w:rPr>
  </w:style>
  <w:style w:type="character" w:styleId="AvattuHyperlinkki">
    <w:name w:val="FollowedHyperlink"/>
    <w:rsid w:val="000C4707"/>
    <w:rPr>
      <w:color w:val="800080"/>
      <w:u w:val="single"/>
    </w:rPr>
  </w:style>
  <w:style w:type="paragraph" w:styleId="Seliteteksti">
    <w:name w:val="Balloon Text"/>
    <w:basedOn w:val="Normaali"/>
    <w:link w:val="SelitetekstiChar"/>
    <w:rsid w:val="000931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9318C"/>
    <w:rPr>
      <w:rFonts w:ascii="Tahoma" w:hAnsi="Tahoma" w:cs="Tahoma"/>
      <w:sz w:val="16"/>
      <w:szCs w:val="16"/>
    </w:rPr>
  </w:style>
  <w:style w:type="character" w:customStyle="1" w:styleId="LeiptekstiChar">
    <w:name w:val="Leipäteksti Char"/>
    <w:link w:val="Leipteksti"/>
    <w:rsid w:val="0041582C"/>
    <w:rPr>
      <w:sz w:val="24"/>
    </w:rPr>
  </w:style>
  <w:style w:type="character" w:customStyle="1" w:styleId="st">
    <w:name w:val="st"/>
    <w:rsid w:val="006742BF"/>
  </w:style>
  <w:style w:type="character" w:styleId="Korostus">
    <w:name w:val="Emphasis"/>
    <w:uiPriority w:val="20"/>
    <w:qFormat/>
    <w:rsid w:val="006742BF"/>
    <w:rPr>
      <w:i/>
      <w:iCs/>
    </w:rPr>
  </w:style>
  <w:style w:type="paragraph" w:styleId="Vaintekstin">
    <w:name w:val="Plain Text"/>
    <w:basedOn w:val="Normaali"/>
    <w:link w:val="VaintekstinChar"/>
    <w:uiPriority w:val="99"/>
    <w:unhideWhenUsed/>
    <w:rsid w:val="00A637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A637DB"/>
    <w:rPr>
      <w:rFonts w:ascii="Calibri" w:eastAsia="Calibri" w:hAnsi="Calibri" w:cs="Consolas"/>
      <w:sz w:val="22"/>
      <w:szCs w:val="21"/>
      <w:lang w:eastAsia="en-US"/>
    </w:rPr>
  </w:style>
  <w:style w:type="paragraph" w:customStyle="1" w:styleId="paragraph">
    <w:name w:val="paragraph"/>
    <w:basedOn w:val="Normaali"/>
    <w:rsid w:val="00F4446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Kappaleenoletusfontti"/>
    <w:rsid w:val="00F44468"/>
  </w:style>
  <w:style w:type="character" w:customStyle="1" w:styleId="spellingerror">
    <w:name w:val="spellingerror"/>
    <w:basedOn w:val="Kappaleenoletusfontti"/>
    <w:rsid w:val="00F44468"/>
  </w:style>
  <w:style w:type="character" w:customStyle="1" w:styleId="eop">
    <w:name w:val="eop"/>
    <w:basedOn w:val="Kappaleenoletusfontti"/>
    <w:rsid w:val="00F44468"/>
  </w:style>
  <w:style w:type="paragraph" w:styleId="NormaaliWWW">
    <w:name w:val="Normal (Web)"/>
    <w:basedOn w:val="Normaali"/>
    <w:uiPriority w:val="99"/>
    <w:unhideWhenUsed/>
    <w:rsid w:val="00055C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2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2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16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96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65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0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084">
      <w:bodyDiv w:val="1"/>
      <w:marLeft w:val="3"/>
      <w:marRight w:val="3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0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6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5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5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0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4" w:color="DDDDDD"/>
                                                                        <w:left w:val="single" w:sz="6" w:space="14" w:color="DDDDDD"/>
                                                                        <w:bottom w:val="single" w:sz="6" w:space="14" w:color="DDDDDD"/>
                                                                        <w:right w:val="single" w:sz="6" w:space="1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1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7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2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6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2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4" w:color="DDDDDD"/>
                                                                        <w:left w:val="single" w:sz="6" w:space="14" w:color="DDDDDD"/>
                                                                        <w:bottom w:val="single" w:sz="6" w:space="14" w:color="DDDDDD"/>
                                                                        <w:right w:val="single" w:sz="6" w:space="1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0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3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6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7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7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0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0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1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4" w:color="DDDDDD"/>
                                                                        <w:left w:val="single" w:sz="6" w:space="14" w:color="DDDDDD"/>
                                                                        <w:bottom w:val="single" w:sz="6" w:space="14" w:color="DDDDDD"/>
                                                                        <w:right w:val="single" w:sz="6" w:space="1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net.fi/Suomeksi/Tutkimus/Seminaarit/Iltapaivaseminaari-4112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shp.fi/ketjulahet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webropolsurveys.com/S/8710226562CAC20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nk.webropolsurveys.com/S/4D7F4DA781E9F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net.fi/stm/tulevaisuus/2019110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nsaar\Ty&#246;p&#246;yt&#228;\kokouskutsu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CEEC-5954-4A88-96DD-800774BD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kokouskutsu.dot</Template>
  <TotalTime>1</TotalTime>
  <Pages>5</Pages>
  <Words>2038</Words>
  <Characters>16516</Characters>
  <Application>Microsoft Office Word</Application>
  <DocSecurity>0</DocSecurity>
  <Lines>137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 / pöytäkirja</vt:lpstr>
    </vt:vector>
  </TitlesOfParts>
  <Company>SeAMK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 / pöytäkirja</dc:title>
  <dc:subject/>
  <dc:creator>fansaar</dc:creator>
  <cp:keywords/>
  <cp:lastModifiedBy>Romppainen, Auli</cp:lastModifiedBy>
  <cp:revision>3</cp:revision>
  <cp:lastPrinted>2019-11-06T13:54:00Z</cp:lastPrinted>
  <dcterms:created xsi:type="dcterms:W3CDTF">2020-06-26T07:59:00Z</dcterms:created>
  <dcterms:modified xsi:type="dcterms:W3CDTF">2020-06-26T07:59:00Z</dcterms:modified>
</cp:coreProperties>
</file>